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3C359"/>
          <w:sz w:val="48"/>
          <w:szCs w:val="48"/>
          <w:lang w:eastAsia="ru-RU"/>
        </w:rPr>
      </w:pPr>
      <w:r w:rsidRPr="005D2898">
        <w:rPr>
          <w:rFonts w:ascii="Arial" w:eastAsia="Times New Roman" w:hAnsi="Arial" w:cs="Arial"/>
          <w:b/>
          <w:bCs/>
          <w:color w:val="53C359"/>
          <w:sz w:val="48"/>
          <w:szCs w:val="48"/>
          <w:lang w:eastAsia="ru-RU"/>
        </w:rPr>
        <w:t xml:space="preserve">Тест-анкета </w:t>
      </w:r>
      <w:proofErr w:type="spellStart"/>
      <w:r w:rsidRPr="005D2898">
        <w:rPr>
          <w:rFonts w:ascii="Arial" w:eastAsia="Times New Roman" w:hAnsi="Arial" w:cs="Arial"/>
          <w:b/>
          <w:bCs/>
          <w:color w:val="53C359"/>
          <w:sz w:val="48"/>
          <w:szCs w:val="48"/>
          <w:lang w:eastAsia="ru-RU"/>
        </w:rPr>
        <w:t>А.де</w:t>
      </w:r>
      <w:proofErr w:type="spellEnd"/>
      <w:r w:rsidRPr="005D2898">
        <w:rPr>
          <w:rFonts w:ascii="Arial" w:eastAsia="Times New Roman" w:hAnsi="Arial" w:cs="Arial"/>
          <w:b/>
          <w:bCs/>
          <w:color w:val="53C359"/>
          <w:sz w:val="48"/>
          <w:szCs w:val="48"/>
          <w:lang w:eastAsia="ru-RU"/>
        </w:rPr>
        <w:t xml:space="preserve"> </w:t>
      </w:r>
      <w:proofErr w:type="spellStart"/>
      <w:r w:rsidRPr="005D2898">
        <w:rPr>
          <w:rFonts w:ascii="Arial" w:eastAsia="Times New Roman" w:hAnsi="Arial" w:cs="Arial"/>
          <w:b/>
          <w:bCs/>
          <w:color w:val="53C359"/>
          <w:sz w:val="48"/>
          <w:szCs w:val="48"/>
          <w:lang w:eastAsia="ru-RU"/>
        </w:rPr>
        <w:t>Хаана</w:t>
      </w:r>
      <w:proofErr w:type="spellEnd"/>
      <w:r w:rsidRPr="005D2898">
        <w:rPr>
          <w:rFonts w:ascii="Arial" w:eastAsia="Times New Roman" w:hAnsi="Arial" w:cs="Arial"/>
          <w:b/>
          <w:bCs/>
          <w:color w:val="53C359"/>
          <w:sz w:val="48"/>
          <w:szCs w:val="48"/>
          <w:lang w:eastAsia="ru-RU"/>
        </w:rPr>
        <w:t xml:space="preserve"> и </w:t>
      </w:r>
      <w:proofErr w:type="spellStart"/>
      <w:r w:rsidRPr="005D2898">
        <w:rPr>
          <w:rFonts w:ascii="Arial" w:eastAsia="Times New Roman" w:hAnsi="Arial" w:cs="Arial"/>
          <w:b/>
          <w:bCs/>
          <w:color w:val="53C359"/>
          <w:sz w:val="48"/>
          <w:szCs w:val="48"/>
          <w:lang w:eastAsia="ru-RU"/>
        </w:rPr>
        <w:t>Г.Кафа</w:t>
      </w:r>
      <w:proofErr w:type="spellEnd"/>
      <w:r w:rsidRPr="005D2898">
        <w:rPr>
          <w:rFonts w:ascii="Arial" w:eastAsia="Times New Roman" w:hAnsi="Arial" w:cs="Arial"/>
          <w:b/>
          <w:bCs/>
          <w:color w:val="53C359"/>
          <w:sz w:val="48"/>
          <w:szCs w:val="48"/>
          <w:lang w:eastAsia="ru-RU"/>
        </w:rPr>
        <w:t>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noProof/>
          <w:color w:val="000000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 wp14:anchorId="61E9FBEF" wp14:editId="6872E98C">
            <wp:extent cx="5715000" cy="3810000"/>
            <wp:effectExtent l="0" t="0" r="0" b="0"/>
            <wp:docPr id="1" name="Рисунок 1" descr="/Files/images/testi/2635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Files/images/testi/26359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5"/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  <w:t>Тест-анкета имеет 8 блоков-индикаторов с характерными признаками той или иной одаренности.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</w:pPr>
      <w:r w:rsidRPr="005D2898"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  <w:t>1.У вашего ребенка совершенно очевидные технические способности, если он: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интересуется самыми разнообразными механизмами и ма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шинами;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любит конструировать модели, приборы, радиоаппаратуру;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сам «докапывается» до причин неисправностей и капри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зов механизмов или аппаратуры, любит загадочные по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ломки или сбои в работе механизмов;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может чинить неисправные приборы и механизмы, ис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пользовать старые детали для создания новых игрушек, поделок, находит оригинальные решения;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любит и умеет рисовать («видит») чертежи и эскизы меха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низмов;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интересуется специальной, даже взрослой технической литературой.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Всего 6 характерных признаков.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</w:pPr>
      <w:r w:rsidRPr="005D2898"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  <w:t>2. Ваш ребенок имеет музыкальный талант, если он: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любит музыку и музыкальные записи, всегда стремится туда, где можно послушать музыку;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очень быстро и легко отзывается на ритм и мелодию, внимательно вслушивается в них, легко их запоминает;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поет или играет на музыкальном инструменте, вкладывает в исполнение много чувства и энергии, а также свое на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строение: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сочиняет свои собственные мелодии;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- научился или учится играть на каком-либо музыкальном инструменте.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Всего 5 характерных признаков.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</w:pPr>
      <w:r w:rsidRPr="005D2898"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  <w:t>3. Артистический талант проявляется у вашего ребенка в том, что он: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часто, когда ему не хватает слов, выражает свои чувства мимикой, жестами и движениями;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стремится вызвать эмоциональные реакции у других, ко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гда с увлечением о чем-то рассказывает;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меняет тональность и выражение голоса, непроизвольно подражая человеку, о котором рассказывает;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с большим желанием выступает перед аудиторией, причем стремится, чтобы его зрители были взрослые;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с удивляющей вас легкостью «передразнивает» чьи-то привычки, позы, выражения;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- </w:t>
      </w:r>
      <w:proofErr w:type="gramStart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пластичен</w:t>
      </w:r>
      <w:proofErr w:type="gramEnd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 открыт всему новому;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любит и понимает значение красивой или характерной одежды.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Всего 7 характерных признаков.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</w:pPr>
      <w:r w:rsidRPr="005D2898"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  <w:t>4. У вашего ребенка незаурядный интеллект, если он: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- хорошо рассуждает, ясно мыслит, понимает </w:t>
      </w:r>
      <w:proofErr w:type="gramStart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недосказанное</w:t>
      </w:r>
      <w:proofErr w:type="gramEnd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, улавливает причины и мотивы поступков других людей;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обладает хорошей памятью;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легко и быстро схватывает новый школьный материал;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задает очень много продуманных и оправданных ситуаци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ей вопросов;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любит читать книги, причем по своей собственной про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 xml:space="preserve">грамме, на несколько лет опережающей </w:t>
      </w:r>
      <w:proofErr w:type="gramStart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школьную</w:t>
      </w:r>
      <w:proofErr w:type="gramEnd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обгоняет своих сверстников по учебе; причем не обяза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тельно является отличником, часто жалуется, что в школе ему скучно;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гораздо лучше и шире многих своих сверстников инфор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мирован о событиях и проблемах, не касающихся его не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посредственно;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- обладает чувством собственного достоинства и здравого смысла, </w:t>
      </w:r>
      <w:proofErr w:type="gramStart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рассудителен</w:t>
      </w:r>
      <w:proofErr w:type="gramEnd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не по годам, даже расчетлив;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очень восприимчив, наблюдателен, быстро, но не обяза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тельно остро реагирует на все новое и неожиданное в жизни.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Всего 9 характерных признаков.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</w:pPr>
      <w:r w:rsidRPr="005D2898"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  <w:t>5. Явно выражен спортивный талант, если он: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- </w:t>
      </w:r>
      <w:proofErr w:type="gramStart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энергичен</w:t>
      </w:r>
      <w:proofErr w:type="gramEnd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 все время хочет двигаться;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смел до безрассудства, не боится синяков и шишек;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почти всегда берет верх в потасовках или выигрывает в какой-нибудь спортивной игре;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неизвестно, когда успел научиться ловкости управляться с коньками и лыжами, мячами и клюшками;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- лучше многих других сверстников физически </w:t>
      </w:r>
      <w:proofErr w:type="gramStart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развит</w:t>
      </w:r>
      <w:proofErr w:type="gramEnd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 ко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ординирован в движениях, двигается легко, пластично, гра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 xml:space="preserve">циозно; - предпочитает 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книгам и спокойным развлечениям игры, соревнования, даже бесцельную беготню;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кажется, что никогда всерьез не устает;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подражает своему любимому герою-спортсмену. Всего 8 характерных признаков.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</w:pPr>
      <w:r w:rsidRPr="005D2898"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  <w:t>6. У вашего ребенка литературные дарования, если он: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рассказывая о чем-либо, умеет придерживаться выбранно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го сюжета, не теряет основную мысль;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любит фантазировать или импровизировать на тему дей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ствительного события, причем придает событию что-то новое и необычное;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выбирает в своих устных или письменных рассказах такие слова, которые хорошо передают эмоциональные состоя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ния и чувства героев сюжета;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изображает персонажей своих фантазий живыми и инте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ресными, очеловеченными;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любит, уединившись, писать рассказы, стихи, не боится начать писать роман о собственной жизни.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Всего 5 характерных признаков.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</w:pPr>
      <w:r w:rsidRPr="005D2898"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  <w:t xml:space="preserve">7. У вашего ребенка способности </w:t>
      </w:r>
      <w:proofErr w:type="gramStart"/>
      <w:r w:rsidRPr="005D2898"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  <w:t>к</w:t>
      </w:r>
      <w:proofErr w:type="gramEnd"/>
      <w:r w:rsidRPr="005D2898">
        <w:rPr>
          <w:rFonts w:ascii="Arial" w:eastAsia="Times New Roman" w:hAnsi="Arial" w:cs="Arial"/>
          <w:b/>
          <w:bCs/>
          <w:color w:val="53C359"/>
          <w:sz w:val="34"/>
          <w:szCs w:val="34"/>
          <w:lang w:eastAsia="ru-RU"/>
        </w:rPr>
        <w:t xml:space="preserve"> научной работе, если он: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обладает явно выраженной способностью к пониманию абстрактных понятий и обобщениям;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умеет четко выразить словами чужую и собственную мысль или наблюдение, причем нередко записывает их не с целью похвастаться, а для себя;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любит читать научно-популярные издания, взрослые статьи и книги, опережая в этом сверстников на не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сколько лет, причем отдает предпочтение именно этой, а не развлекательной литературе;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часто пытается найти собственное объяснение причин и смысла самых разнообразных событий;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с удовольствием проводит время за созданием собствен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ных проектов, конструкций, схем, коллекций;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не унывает и не надолго остывает к работе, если его изо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 xml:space="preserve">бретение или проект не </w:t>
      </w:r>
      <w:proofErr w:type="gramStart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поддержаны</w:t>
      </w:r>
      <w:proofErr w:type="gramEnd"/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или осмеяны.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Всего 6 характерных признаков.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Художественные способности вашего ребенка могут проявиться в том, что он: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не находя слов или захлебываясь ими, прибегает к рисун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ку или лепке для того, чтобы выразить свои чувства и на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строения;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в своих рисунках и картинках отражает все разнообразие предметов, людей, животных, ситуаций, а не «зациклива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ется» на изображении чего-то вполне удавшегося;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- серьезно относится к произведениям искусства, становит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ся вдумчивым и серьезным, когда его внимание привлека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ет какое-либо произведение искусства или пейзаж;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когда имеет свободное время, охотно лепит, рисует, чер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тит, комбинирует материалы и краски;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стремится создать какое-либо произведение, имеющее очевидное прикладное значение,— украшение для дома, одежды или что-нибудь подобное;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не робеет высказывать собственное мнение даже о клас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сических произведениях, причем может даже попробовать критиковать их, приводя вполне разумные доводы.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Всего 6 характерных признаков.</w:t>
      </w:r>
    </w:p>
    <w:p w:rsidR="005D2898" w:rsidRDefault="005D2898" w:rsidP="005D2898">
      <w:pPr>
        <w:shd w:val="clear" w:color="auto" w:fill="FFFFFF"/>
        <w:spacing w:after="0" w:line="240" w:lineRule="auto"/>
        <w:jc w:val="both"/>
        <w:outlineLvl w:val="5"/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</w:pP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outlineLvl w:val="5"/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</w:pPr>
      <w:bookmarkStart w:id="0" w:name="_GoBack"/>
      <w:bookmarkEnd w:id="0"/>
      <w:r w:rsidRPr="005D2898"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  <w:t>Ну а теперь, когда вы познакомились с этими блоками-ин</w:t>
      </w:r>
      <w:r w:rsidRPr="005D2898"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  <w:softHyphen/>
        <w:t>дикаторами, с их «признаками опознания» таланта, возьмите ка</w:t>
      </w:r>
      <w:r w:rsidRPr="005D2898"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  <w:softHyphen/>
        <w:t>рандаш и бумагу.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Оцените в баллах (от 2 до 5) каждый характерный признак во всех восьми блоках-индикаторах. Если какая-то характеристи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ка особенно подходит вашему ребенку, ставьте ему пять баллов, если она выражена только хорошо — четыре балла, и так далее (но не ставьте ему оценку ниже двух баллов!).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Затем суммируйте баллы внутри каждого из восьми блоков-индикаторов. Полученную сумму поделите на число признаков таланта в каждом блоке-индикаторе (например, сумму, получен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ную при сложении баллов, оценивающих музыкальный талант, надо поделить на пять).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Уже на этом этапе вашей научно-исследовательской работы вы сможете установить наиболее выраженную одаренность ваше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го ребенка. Но на этом ваша работа не закончилась, теперь не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обходимо построить график уровня интереса вашего ребенка. Постройте оси координат. На горизонтальной оси располо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жите восемь (по числу исследованных вами блоков-индикаторов) позиций. На вертикальной оси через равные расстояния — циф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ры от 2 до 5. На пересечении проекций средней оценки в баллах и вида таланта (блоков-индикаторов) нанесите точку. Соединив полученные точки, вы получите нужный вам график. График не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обходим для того, чтобы принять правильное решение, когда вы захотите, чтобы ваш ребенок одновременно занялся музыкой и плаванием, а также математикой и рисованием. Взглянув на гра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фик, вы можете оценить перспективы ребенка. Не огорчайтесь, если линия на графике не имеет пиков,— предлагаемый вам ме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тод выявления одаренности ребенка при помощи анкетирования все-таки довольно прост, а талант имеет свойство долгое время вести «скрытый образ жизни» и не проявляться бурно и ярко.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И еще одно. Ради подкрепления своих навыков вы можете провести такую же работу с другим ребенком, сверстником ва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шего малыша. А затем все это сопоставить.</w:t>
      </w:r>
    </w:p>
    <w:p w:rsidR="005D2898" w:rsidRPr="005D2898" w:rsidRDefault="005D2898" w:rsidP="005D2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- Самый подходящий возраст ребенка для проведения выше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указанного теста-анкеты — 6-8 лет, т. е. в самом начале школь</w:t>
      </w:r>
      <w:r w:rsidRPr="005D2898">
        <w:rPr>
          <w:rFonts w:ascii="Arial" w:eastAsia="Times New Roman" w:hAnsi="Arial" w:cs="Arial"/>
          <w:color w:val="000000"/>
          <w:sz w:val="29"/>
          <w:szCs w:val="29"/>
          <w:lang w:eastAsia="ru-RU"/>
        </w:rPr>
        <w:softHyphen/>
        <w:t>ного периода обучения. С этого периода мы и продолжим наш путь по тропинкам школьной одаренности.</w:t>
      </w:r>
    </w:p>
    <w:p w:rsidR="006C3EAC" w:rsidRDefault="006C3EAC"/>
    <w:sectPr w:rsidR="006C3EAC" w:rsidSect="005D28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88"/>
    <w:rsid w:val="00001533"/>
    <w:rsid w:val="00010332"/>
    <w:rsid w:val="0001329F"/>
    <w:rsid w:val="00025307"/>
    <w:rsid w:val="000272B8"/>
    <w:rsid w:val="000305E1"/>
    <w:rsid w:val="00035064"/>
    <w:rsid w:val="0005167A"/>
    <w:rsid w:val="00073345"/>
    <w:rsid w:val="0007376B"/>
    <w:rsid w:val="00080989"/>
    <w:rsid w:val="00083FF3"/>
    <w:rsid w:val="000B0C68"/>
    <w:rsid w:val="000B4889"/>
    <w:rsid w:val="000B5396"/>
    <w:rsid w:val="000C7D91"/>
    <w:rsid w:val="000F3C33"/>
    <w:rsid w:val="00112F63"/>
    <w:rsid w:val="001300DA"/>
    <w:rsid w:val="001704EB"/>
    <w:rsid w:val="001767F4"/>
    <w:rsid w:val="00186EC9"/>
    <w:rsid w:val="001A4598"/>
    <w:rsid w:val="001D3FF2"/>
    <w:rsid w:val="001D412A"/>
    <w:rsid w:val="001E01F2"/>
    <w:rsid w:val="00215B4D"/>
    <w:rsid w:val="00216C11"/>
    <w:rsid w:val="00277CB2"/>
    <w:rsid w:val="00296F5E"/>
    <w:rsid w:val="002A63EB"/>
    <w:rsid w:val="002C274E"/>
    <w:rsid w:val="002C64FF"/>
    <w:rsid w:val="002E7C5A"/>
    <w:rsid w:val="00353701"/>
    <w:rsid w:val="00373957"/>
    <w:rsid w:val="003774EC"/>
    <w:rsid w:val="00387858"/>
    <w:rsid w:val="003B70E9"/>
    <w:rsid w:val="003C62E6"/>
    <w:rsid w:val="003F2897"/>
    <w:rsid w:val="00420116"/>
    <w:rsid w:val="00450A1F"/>
    <w:rsid w:val="00451EBD"/>
    <w:rsid w:val="00452FE2"/>
    <w:rsid w:val="004719B0"/>
    <w:rsid w:val="00487A90"/>
    <w:rsid w:val="00490CD8"/>
    <w:rsid w:val="004A2D16"/>
    <w:rsid w:val="0050772D"/>
    <w:rsid w:val="005140DA"/>
    <w:rsid w:val="005302DA"/>
    <w:rsid w:val="00530552"/>
    <w:rsid w:val="00597A86"/>
    <w:rsid w:val="005D2898"/>
    <w:rsid w:val="0060657D"/>
    <w:rsid w:val="006179D5"/>
    <w:rsid w:val="006235A7"/>
    <w:rsid w:val="00653943"/>
    <w:rsid w:val="006A1098"/>
    <w:rsid w:val="006C3EAC"/>
    <w:rsid w:val="006F544E"/>
    <w:rsid w:val="007026EC"/>
    <w:rsid w:val="007261D6"/>
    <w:rsid w:val="0072686D"/>
    <w:rsid w:val="00741DAC"/>
    <w:rsid w:val="007E68F4"/>
    <w:rsid w:val="007F158C"/>
    <w:rsid w:val="008149E1"/>
    <w:rsid w:val="00843DC3"/>
    <w:rsid w:val="008531DC"/>
    <w:rsid w:val="008641F1"/>
    <w:rsid w:val="008727F1"/>
    <w:rsid w:val="00882AAC"/>
    <w:rsid w:val="0088634F"/>
    <w:rsid w:val="008C7F19"/>
    <w:rsid w:val="008D5415"/>
    <w:rsid w:val="008E6AB2"/>
    <w:rsid w:val="008F56B1"/>
    <w:rsid w:val="008F6F88"/>
    <w:rsid w:val="009466DF"/>
    <w:rsid w:val="009D5C0F"/>
    <w:rsid w:val="009E347A"/>
    <w:rsid w:val="00A25D85"/>
    <w:rsid w:val="00A45956"/>
    <w:rsid w:val="00A45F13"/>
    <w:rsid w:val="00A668BC"/>
    <w:rsid w:val="00A842A6"/>
    <w:rsid w:val="00A9546B"/>
    <w:rsid w:val="00AC1420"/>
    <w:rsid w:val="00B20971"/>
    <w:rsid w:val="00B42CF9"/>
    <w:rsid w:val="00B43405"/>
    <w:rsid w:val="00B51AF5"/>
    <w:rsid w:val="00B5341B"/>
    <w:rsid w:val="00B60F92"/>
    <w:rsid w:val="00B778A8"/>
    <w:rsid w:val="00B8478D"/>
    <w:rsid w:val="00BC5510"/>
    <w:rsid w:val="00BC5BA6"/>
    <w:rsid w:val="00BD5B04"/>
    <w:rsid w:val="00BF5AC3"/>
    <w:rsid w:val="00C1663B"/>
    <w:rsid w:val="00C16EFA"/>
    <w:rsid w:val="00C47CA2"/>
    <w:rsid w:val="00C72A9C"/>
    <w:rsid w:val="00C83CF6"/>
    <w:rsid w:val="00C85ED6"/>
    <w:rsid w:val="00CA00BE"/>
    <w:rsid w:val="00CC51A2"/>
    <w:rsid w:val="00CD7A2D"/>
    <w:rsid w:val="00CF4558"/>
    <w:rsid w:val="00D22AAD"/>
    <w:rsid w:val="00D72B12"/>
    <w:rsid w:val="00D809C3"/>
    <w:rsid w:val="00D83B11"/>
    <w:rsid w:val="00D87E29"/>
    <w:rsid w:val="00E05D3C"/>
    <w:rsid w:val="00E5292A"/>
    <w:rsid w:val="00E54D75"/>
    <w:rsid w:val="00E55516"/>
    <w:rsid w:val="00E65EDA"/>
    <w:rsid w:val="00E90F26"/>
    <w:rsid w:val="00E928CA"/>
    <w:rsid w:val="00E92FC9"/>
    <w:rsid w:val="00F019F0"/>
    <w:rsid w:val="00F208AC"/>
    <w:rsid w:val="00F21392"/>
    <w:rsid w:val="00F446FE"/>
    <w:rsid w:val="00F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FDA8-455D-4B69-975E-95AA527C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1186</Words>
  <Characters>6763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2</cp:revision>
  <dcterms:created xsi:type="dcterms:W3CDTF">2020-08-13T15:15:00Z</dcterms:created>
  <dcterms:modified xsi:type="dcterms:W3CDTF">2020-08-13T15:17:00Z</dcterms:modified>
</cp:coreProperties>
</file>