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FE6" w:rsidRDefault="00CA4FE6" w:rsidP="00CA4FE6">
      <w:pPr>
        <w:spacing w:after="0" w:line="240" w:lineRule="auto"/>
        <w:jc w:val="center"/>
        <w:rPr>
          <w:rFonts w:ascii="Times New Roman" w:hAnsi="Times New Roman" w:cs="Times New Roman"/>
          <w:b/>
          <w:sz w:val="28"/>
          <w:szCs w:val="28"/>
        </w:rPr>
      </w:pPr>
      <w:r w:rsidRPr="00CA4FE6">
        <w:rPr>
          <w:rFonts w:ascii="Times New Roman" w:hAnsi="Times New Roman" w:cs="Times New Roman"/>
          <w:b/>
          <w:sz w:val="28"/>
          <w:szCs w:val="28"/>
        </w:rPr>
        <w:t xml:space="preserve">МУНИЦИПАЛЬНОЕ БЮДЖЕТНОЕ ДОШКОЛЬНОЕ </w:t>
      </w:r>
    </w:p>
    <w:p w:rsidR="00CA4FE6" w:rsidRPr="00CA4FE6" w:rsidRDefault="00CA4FE6" w:rsidP="00CA4FE6">
      <w:pPr>
        <w:spacing w:after="0" w:line="240" w:lineRule="auto"/>
        <w:jc w:val="center"/>
        <w:rPr>
          <w:rFonts w:ascii="Times New Roman" w:hAnsi="Times New Roman" w:cs="Times New Roman"/>
          <w:b/>
          <w:sz w:val="28"/>
          <w:szCs w:val="28"/>
        </w:rPr>
      </w:pPr>
      <w:r w:rsidRPr="00CA4FE6">
        <w:rPr>
          <w:rFonts w:ascii="Times New Roman" w:hAnsi="Times New Roman" w:cs="Times New Roman"/>
          <w:b/>
          <w:sz w:val="28"/>
          <w:szCs w:val="28"/>
        </w:rPr>
        <w:t xml:space="preserve">ОБРАЗОВАТЕЛЬНОЕ УЧРЕЖДЕНИЕ </w:t>
      </w:r>
    </w:p>
    <w:p w:rsidR="00CA4FE6" w:rsidRPr="00CA4FE6" w:rsidRDefault="00CA4FE6" w:rsidP="00CA4FE6">
      <w:pPr>
        <w:spacing w:after="0" w:line="240" w:lineRule="auto"/>
        <w:jc w:val="center"/>
        <w:rPr>
          <w:rFonts w:ascii="Times New Roman" w:hAnsi="Times New Roman" w:cs="Times New Roman"/>
          <w:b/>
          <w:sz w:val="28"/>
          <w:szCs w:val="28"/>
        </w:rPr>
      </w:pPr>
      <w:r w:rsidRPr="00CA4FE6">
        <w:rPr>
          <w:rFonts w:ascii="Times New Roman" w:hAnsi="Times New Roman" w:cs="Times New Roman"/>
          <w:b/>
          <w:sz w:val="28"/>
          <w:szCs w:val="28"/>
        </w:rPr>
        <w:t>«ДЕТСКИЙ  САД «ТЕРЕМОК»  ПГТ ГВАРДЕЙСКОЕ»   СИМФЕРОПОЛЬСКОГО РАЙОНА РЕСПУБЛИКИ КРЫМ</w:t>
      </w:r>
    </w:p>
    <w:p w:rsidR="00CA4FE6" w:rsidRPr="00CA4FE6" w:rsidRDefault="00CA4FE6" w:rsidP="00CA4FE6">
      <w:pPr>
        <w:spacing w:after="0" w:line="240" w:lineRule="auto"/>
        <w:jc w:val="center"/>
        <w:rPr>
          <w:rFonts w:ascii="Times New Roman" w:hAnsi="Times New Roman" w:cs="Times New Roman"/>
          <w:b/>
          <w:sz w:val="28"/>
          <w:szCs w:val="28"/>
        </w:rPr>
      </w:pPr>
    </w:p>
    <w:p w:rsidR="00CA4FE6" w:rsidRPr="00CA4FE6" w:rsidRDefault="00CA4FE6" w:rsidP="00CA4FE6">
      <w:pPr>
        <w:spacing w:after="0" w:line="240" w:lineRule="auto"/>
        <w:jc w:val="center"/>
        <w:rPr>
          <w:rFonts w:ascii="Times New Roman" w:hAnsi="Times New Roman" w:cs="Times New Roman"/>
          <w:b/>
          <w:sz w:val="28"/>
          <w:szCs w:val="28"/>
        </w:rPr>
      </w:pPr>
    </w:p>
    <w:p w:rsidR="00CA4FE6" w:rsidRPr="00CA4FE6" w:rsidRDefault="00CA4FE6" w:rsidP="00CA4FE6">
      <w:pPr>
        <w:spacing w:after="0" w:line="240" w:lineRule="auto"/>
        <w:jc w:val="center"/>
        <w:rPr>
          <w:rFonts w:ascii="Times New Roman" w:hAnsi="Times New Roman" w:cs="Times New Roman"/>
          <w:b/>
          <w:sz w:val="48"/>
          <w:szCs w:val="48"/>
        </w:rPr>
      </w:pPr>
      <w:r w:rsidRPr="00CA4FE6">
        <w:rPr>
          <w:rFonts w:ascii="Times New Roman" w:hAnsi="Times New Roman" w:cs="Times New Roman"/>
          <w:b/>
          <w:sz w:val="48"/>
          <w:szCs w:val="48"/>
        </w:rPr>
        <w:t>ЯРМАРКА ИДЕЙ</w:t>
      </w:r>
    </w:p>
    <w:p w:rsidR="00CA4FE6" w:rsidRPr="00CA4FE6" w:rsidRDefault="00CA4FE6" w:rsidP="00CA4FE6">
      <w:pPr>
        <w:spacing w:after="0" w:line="240" w:lineRule="auto"/>
        <w:jc w:val="center"/>
        <w:rPr>
          <w:rFonts w:ascii="Times New Roman" w:hAnsi="Times New Roman" w:cs="Times New Roman"/>
          <w:b/>
          <w:sz w:val="48"/>
          <w:szCs w:val="48"/>
        </w:rPr>
      </w:pPr>
      <w:r w:rsidRPr="00CA4FE6">
        <w:rPr>
          <w:rFonts w:ascii="Times New Roman" w:hAnsi="Times New Roman" w:cs="Times New Roman"/>
          <w:b/>
          <w:sz w:val="48"/>
          <w:szCs w:val="48"/>
        </w:rPr>
        <w:t>по художественно</w:t>
      </w:r>
      <w:r>
        <w:rPr>
          <w:rFonts w:ascii="Times New Roman" w:hAnsi="Times New Roman" w:cs="Times New Roman"/>
          <w:b/>
          <w:sz w:val="48"/>
          <w:szCs w:val="48"/>
        </w:rPr>
        <w:t xml:space="preserve"> </w:t>
      </w:r>
      <w:r w:rsidRPr="00CA4FE6">
        <w:rPr>
          <w:rFonts w:ascii="Times New Roman" w:hAnsi="Times New Roman" w:cs="Times New Roman"/>
          <w:b/>
          <w:sz w:val="48"/>
          <w:szCs w:val="48"/>
        </w:rPr>
        <w:t>- эстетическому развитию</w:t>
      </w:r>
    </w:p>
    <w:p w:rsidR="00CA4FE6" w:rsidRPr="003548AE" w:rsidRDefault="00CA4FE6" w:rsidP="00CA4FE6">
      <w:pPr>
        <w:spacing w:after="0" w:line="240" w:lineRule="auto"/>
        <w:jc w:val="center"/>
        <w:rPr>
          <w:rFonts w:ascii="Times New Roman" w:hAnsi="Times New Roman" w:cs="Times New Roman"/>
          <w:b/>
          <w:sz w:val="16"/>
          <w:szCs w:val="16"/>
        </w:rPr>
      </w:pPr>
    </w:p>
    <w:p w:rsidR="00CA4FE6" w:rsidRPr="00CA4FE6" w:rsidRDefault="00CA4FE6" w:rsidP="00CA4FE6">
      <w:pPr>
        <w:spacing w:after="0" w:line="240" w:lineRule="auto"/>
        <w:jc w:val="center"/>
        <w:rPr>
          <w:rFonts w:ascii="Times New Roman" w:hAnsi="Times New Roman" w:cs="Times New Roman"/>
          <w:b/>
          <w:sz w:val="44"/>
          <w:szCs w:val="44"/>
        </w:rPr>
      </w:pPr>
      <w:r w:rsidRPr="00CA4FE6">
        <w:rPr>
          <w:rFonts w:ascii="Times New Roman" w:hAnsi="Times New Roman" w:cs="Times New Roman"/>
          <w:b/>
          <w:sz w:val="44"/>
          <w:szCs w:val="44"/>
        </w:rPr>
        <w:t>Из опыта работы на тему:</w:t>
      </w:r>
    </w:p>
    <w:p w:rsidR="00CA4FE6" w:rsidRPr="00CA4FE6" w:rsidRDefault="00CA4FE6" w:rsidP="00CA4FE6">
      <w:pPr>
        <w:spacing w:after="0" w:line="240" w:lineRule="auto"/>
        <w:jc w:val="center"/>
        <w:rPr>
          <w:rFonts w:ascii="Times New Roman" w:hAnsi="Times New Roman" w:cs="Times New Roman"/>
          <w:b/>
          <w:sz w:val="44"/>
          <w:szCs w:val="44"/>
        </w:rPr>
      </w:pPr>
      <w:r w:rsidRPr="00CA4FE6">
        <w:rPr>
          <w:rFonts w:ascii="Times New Roman" w:hAnsi="Times New Roman" w:cs="Times New Roman"/>
          <w:b/>
          <w:sz w:val="44"/>
          <w:szCs w:val="44"/>
        </w:rPr>
        <w:t>«Декоративно - прикладное искусство»</w:t>
      </w:r>
    </w:p>
    <w:p w:rsidR="00CA4FE6" w:rsidRDefault="00CA4FE6" w:rsidP="00A55199">
      <w:pPr>
        <w:spacing w:after="0" w:line="240" w:lineRule="auto"/>
        <w:jc w:val="center"/>
        <w:rPr>
          <w:rFonts w:ascii="Times New Roman" w:hAnsi="Times New Roman" w:cs="Times New Roman"/>
          <w:b/>
          <w:sz w:val="28"/>
          <w:szCs w:val="28"/>
        </w:rPr>
      </w:pPr>
    </w:p>
    <w:p w:rsidR="00CA4FE6" w:rsidRDefault="00CA4FE6" w:rsidP="00A55199">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480175" cy="4703445"/>
            <wp:effectExtent l="114300" t="57150" r="73025" b="135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jpg"/>
                    <pic:cNvPicPr/>
                  </pic:nvPicPr>
                  <pic:blipFill>
                    <a:blip r:embed="rId6">
                      <a:extLst>
                        <a:ext uri="{28A0092B-C50C-407E-A947-70E740481C1C}">
                          <a14:useLocalDpi xmlns:a14="http://schemas.microsoft.com/office/drawing/2010/main" val="0"/>
                        </a:ext>
                      </a:extLst>
                    </a:blip>
                    <a:stretch>
                      <a:fillRect/>
                    </a:stretch>
                  </pic:blipFill>
                  <pic:spPr>
                    <a:xfrm>
                      <a:off x="0" y="0"/>
                      <a:ext cx="6480175" cy="47034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A4FE6" w:rsidRDefault="00CA4FE6" w:rsidP="00A55199">
      <w:pPr>
        <w:spacing w:after="0" w:line="240" w:lineRule="auto"/>
        <w:jc w:val="center"/>
        <w:rPr>
          <w:rFonts w:ascii="Times New Roman" w:hAnsi="Times New Roman" w:cs="Times New Roman"/>
          <w:b/>
          <w:sz w:val="28"/>
          <w:szCs w:val="28"/>
        </w:rPr>
      </w:pPr>
    </w:p>
    <w:p w:rsidR="003548AE" w:rsidRPr="003548AE" w:rsidRDefault="003548AE" w:rsidP="003548A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3548AE">
        <w:rPr>
          <w:rFonts w:ascii="Times New Roman" w:hAnsi="Times New Roman" w:cs="Times New Roman"/>
          <w:b/>
          <w:sz w:val="28"/>
          <w:szCs w:val="28"/>
        </w:rPr>
        <w:t>Воспитатель</w:t>
      </w:r>
    </w:p>
    <w:p w:rsidR="003548AE" w:rsidRPr="003548AE" w:rsidRDefault="003548AE" w:rsidP="003548A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средней</w:t>
      </w:r>
      <w:r w:rsidRPr="003548AE">
        <w:rPr>
          <w:rFonts w:ascii="Times New Roman" w:hAnsi="Times New Roman" w:cs="Times New Roman"/>
          <w:b/>
          <w:sz w:val="28"/>
          <w:szCs w:val="28"/>
        </w:rPr>
        <w:t xml:space="preserve"> группы №2</w:t>
      </w:r>
    </w:p>
    <w:p w:rsidR="003548AE" w:rsidRPr="003548AE" w:rsidRDefault="003548AE" w:rsidP="003548A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Машкова Н.Р</w:t>
      </w:r>
      <w:r w:rsidRPr="003548AE">
        <w:rPr>
          <w:rFonts w:ascii="Times New Roman" w:hAnsi="Times New Roman" w:cs="Times New Roman"/>
          <w:b/>
          <w:sz w:val="28"/>
          <w:szCs w:val="28"/>
        </w:rPr>
        <w:t>.</w:t>
      </w:r>
    </w:p>
    <w:p w:rsidR="003548AE" w:rsidRPr="003548AE" w:rsidRDefault="003548AE" w:rsidP="003548AE">
      <w:pPr>
        <w:spacing w:after="0" w:line="240" w:lineRule="auto"/>
        <w:jc w:val="center"/>
        <w:rPr>
          <w:rFonts w:ascii="Times New Roman" w:hAnsi="Times New Roman" w:cs="Times New Roman"/>
          <w:b/>
          <w:sz w:val="28"/>
          <w:szCs w:val="28"/>
        </w:rPr>
      </w:pPr>
    </w:p>
    <w:p w:rsidR="003548AE" w:rsidRPr="003548AE" w:rsidRDefault="003548AE" w:rsidP="003548AE">
      <w:pPr>
        <w:spacing w:after="0" w:line="240" w:lineRule="auto"/>
        <w:jc w:val="center"/>
        <w:rPr>
          <w:rFonts w:ascii="Times New Roman" w:hAnsi="Times New Roman" w:cs="Times New Roman"/>
          <w:b/>
          <w:sz w:val="28"/>
          <w:szCs w:val="28"/>
        </w:rPr>
      </w:pPr>
      <w:proofErr w:type="spellStart"/>
      <w:r w:rsidRPr="003548AE">
        <w:rPr>
          <w:rFonts w:ascii="Times New Roman" w:hAnsi="Times New Roman" w:cs="Times New Roman"/>
          <w:b/>
          <w:sz w:val="28"/>
          <w:szCs w:val="28"/>
        </w:rPr>
        <w:t>пгт</w:t>
      </w:r>
      <w:proofErr w:type="spellEnd"/>
      <w:r w:rsidRPr="003548AE">
        <w:rPr>
          <w:rFonts w:ascii="Times New Roman" w:hAnsi="Times New Roman" w:cs="Times New Roman"/>
          <w:b/>
          <w:sz w:val="28"/>
          <w:szCs w:val="28"/>
        </w:rPr>
        <w:t>. Гвардейское</w:t>
      </w:r>
    </w:p>
    <w:p w:rsidR="00CA4FE6" w:rsidRDefault="003548AE" w:rsidP="003548AE">
      <w:pPr>
        <w:spacing w:after="0" w:line="240" w:lineRule="auto"/>
        <w:jc w:val="center"/>
        <w:rPr>
          <w:rFonts w:ascii="Times New Roman" w:hAnsi="Times New Roman" w:cs="Times New Roman"/>
          <w:b/>
          <w:sz w:val="28"/>
          <w:szCs w:val="28"/>
        </w:rPr>
      </w:pPr>
      <w:r w:rsidRPr="003548AE">
        <w:rPr>
          <w:rFonts w:ascii="Times New Roman" w:hAnsi="Times New Roman" w:cs="Times New Roman"/>
          <w:b/>
          <w:sz w:val="28"/>
          <w:szCs w:val="28"/>
        </w:rPr>
        <w:t xml:space="preserve"> 2019 г.</w:t>
      </w:r>
    </w:p>
    <w:p w:rsidR="00A55199" w:rsidRPr="00A55199" w:rsidRDefault="007846D3" w:rsidP="00A55199">
      <w:pPr>
        <w:spacing w:after="0" w:line="240" w:lineRule="auto"/>
        <w:jc w:val="both"/>
        <w:rPr>
          <w:rFonts w:ascii="Times New Roman" w:hAnsi="Times New Roman" w:cs="Times New Roman"/>
          <w:sz w:val="28"/>
          <w:szCs w:val="28"/>
        </w:rPr>
      </w:pPr>
      <w:r w:rsidRPr="009C46F9">
        <w:rPr>
          <w:rFonts w:ascii="Times New Roman" w:hAnsi="Times New Roman" w:cs="Times New Roman"/>
          <w:b/>
          <w:i/>
          <w:noProof/>
          <w:sz w:val="28"/>
          <w:szCs w:val="28"/>
          <w:lang w:eastAsia="ru-RU"/>
        </w:rPr>
        <w:lastRenderedPageBreak/>
        <w:drawing>
          <wp:anchor distT="0" distB="0" distL="114300" distR="114300" simplePos="0" relativeHeight="251658240" behindDoc="0" locked="0" layoutInCell="1" allowOverlap="1" wp14:anchorId="514ECDFE" wp14:editId="57415B78">
            <wp:simplePos x="0" y="0"/>
            <wp:positionH relativeFrom="margin">
              <wp:posOffset>-5715</wp:posOffset>
            </wp:positionH>
            <wp:positionV relativeFrom="margin">
              <wp:posOffset>432435</wp:posOffset>
            </wp:positionV>
            <wp:extent cx="2705100" cy="3781425"/>
            <wp:effectExtent l="0" t="0" r="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291f07bf.jpg"/>
                    <pic:cNvPicPr/>
                  </pic:nvPicPr>
                  <pic:blipFill>
                    <a:blip r:embed="rId7">
                      <a:extLst>
                        <a:ext uri="{28A0092B-C50C-407E-A947-70E740481C1C}">
                          <a14:useLocalDpi xmlns:a14="http://schemas.microsoft.com/office/drawing/2010/main" val="0"/>
                        </a:ext>
                      </a:extLst>
                    </a:blip>
                    <a:stretch>
                      <a:fillRect/>
                    </a:stretch>
                  </pic:blipFill>
                  <pic:spPr>
                    <a:xfrm>
                      <a:off x="0" y="0"/>
                      <a:ext cx="2705100" cy="3781425"/>
                    </a:xfrm>
                    <a:prstGeom prst="rect">
                      <a:avLst/>
                    </a:prstGeom>
                  </pic:spPr>
                </pic:pic>
              </a:graphicData>
            </a:graphic>
            <wp14:sizeRelH relativeFrom="margin">
              <wp14:pctWidth>0</wp14:pctWidth>
            </wp14:sizeRelH>
            <wp14:sizeRelV relativeFrom="margin">
              <wp14:pctHeight>0</wp14:pctHeight>
            </wp14:sizeRelV>
          </wp:anchor>
        </w:drawing>
      </w:r>
      <w:r w:rsidR="003548AE" w:rsidRPr="009C46F9">
        <w:rPr>
          <w:rFonts w:ascii="Times New Roman" w:hAnsi="Times New Roman" w:cs="Times New Roman"/>
          <w:b/>
          <w:i/>
          <w:sz w:val="28"/>
          <w:szCs w:val="28"/>
        </w:rPr>
        <w:t>Д</w:t>
      </w:r>
      <w:r w:rsidR="00A55199" w:rsidRPr="009C46F9">
        <w:rPr>
          <w:rFonts w:ascii="Times New Roman" w:hAnsi="Times New Roman" w:cs="Times New Roman"/>
          <w:b/>
          <w:i/>
          <w:sz w:val="28"/>
          <w:szCs w:val="28"/>
        </w:rPr>
        <w:t>екоративно прикладное искусство - одно из средств художественно</w:t>
      </w:r>
      <w:r w:rsidR="003548AE" w:rsidRPr="009C46F9">
        <w:rPr>
          <w:rFonts w:ascii="Times New Roman" w:hAnsi="Times New Roman" w:cs="Times New Roman"/>
          <w:b/>
          <w:i/>
          <w:sz w:val="28"/>
          <w:szCs w:val="28"/>
        </w:rPr>
        <w:t xml:space="preserve"> – эстетического развития</w:t>
      </w:r>
      <w:r w:rsidR="00A55199" w:rsidRPr="009C46F9">
        <w:rPr>
          <w:rFonts w:ascii="Times New Roman" w:hAnsi="Times New Roman" w:cs="Times New Roman"/>
          <w:b/>
          <w:i/>
          <w:sz w:val="28"/>
          <w:szCs w:val="28"/>
        </w:rPr>
        <w:t xml:space="preserve"> детей</w:t>
      </w:r>
      <w:r w:rsidR="00A55199">
        <w:rPr>
          <w:rFonts w:ascii="Times New Roman" w:hAnsi="Times New Roman" w:cs="Times New Roman"/>
          <w:sz w:val="28"/>
          <w:szCs w:val="28"/>
        </w:rPr>
        <w:t>.</w:t>
      </w:r>
    </w:p>
    <w:p w:rsidR="00DF7770" w:rsidRDefault="003548AE" w:rsidP="00A55199">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С</w:t>
      </w:r>
      <w:r w:rsidR="00A55199" w:rsidRPr="00A55199">
        <w:rPr>
          <w:rFonts w:ascii="Times New Roman" w:hAnsi="Times New Roman" w:cs="Times New Roman"/>
          <w:sz w:val="28"/>
          <w:szCs w:val="28"/>
        </w:rPr>
        <w:t>реди различных  видов деятельности дети, наряду с игровой,  предпочитают  изобразительн</w:t>
      </w:r>
      <w:r>
        <w:rPr>
          <w:rFonts w:ascii="Times New Roman" w:hAnsi="Times New Roman" w:cs="Times New Roman"/>
          <w:sz w:val="28"/>
          <w:szCs w:val="28"/>
        </w:rPr>
        <w:t xml:space="preserve">ую деятельность, и в частности,   </w:t>
      </w:r>
      <w:r w:rsidR="00A55199" w:rsidRPr="00A55199">
        <w:rPr>
          <w:rFonts w:ascii="Times New Roman" w:hAnsi="Times New Roman" w:cs="Times New Roman"/>
          <w:sz w:val="28"/>
          <w:szCs w:val="28"/>
        </w:rPr>
        <w:t>декоративную.</w:t>
      </w:r>
      <w:proofErr w:type="gramEnd"/>
    </w:p>
    <w:p w:rsidR="00480C6C" w:rsidRDefault="00A55199" w:rsidP="003548AE">
      <w:pPr>
        <w:spacing w:after="0" w:line="240" w:lineRule="auto"/>
        <w:jc w:val="both"/>
        <w:rPr>
          <w:rFonts w:ascii="Times New Roman" w:hAnsi="Times New Roman" w:cs="Times New Roman"/>
          <w:sz w:val="28"/>
          <w:szCs w:val="28"/>
        </w:rPr>
      </w:pPr>
      <w:r w:rsidRPr="00A55199">
        <w:rPr>
          <w:rFonts w:ascii="Times New Roman" w:hAnsi="Times New Roman" w:cs="Times New Roman"/>
          <w:sz w:val="28"/>
          <w:szCs w:val="28"/>
        </w:rPr>
        <w:t>Декоративность, выразительность цвета и пласти</w:t>
      </w:r>
      <w:r w:rsidR="003548AE">
        <w:rPr>
          <w:rFonts w:ascii="Times New Roman" w:hAnsi="Times New Roman" w:cs="Times New Roman"/>
          <w:sz w:val="28"/>
          <w:szCs w:val="28"/>
        </w:rPr>
        <w:t>ки, узорчатость материалов - это</w:t>
      </w:r>
      <w:r w:rsidRPr="00A55199">
        <w:rPr>
          <w:rFonts w:ascii="Times New Roman" w:hAnsi="Times New Roman" w:cs="Times New Roman"/>
          <w:sz w:val="28"/>
          <w:szCs w:val="28"/>
        </w:rPr>
        <w:t xml:space="preserve"> характерные особенности народного искусства, которые созвучны эстетическому чувству, восприятию, и пониманию детей. Как в произведениях народных мастеров, так и в творчестве детей все радостно и красочно. </w:t>
      </w:r>
    </w:p>
    <w:p w:rsidR="00A55199" w:rsidRPr="00A55199" w:rsidRDefault="00A55199" w:rsidP="00A55199">
      <w:pPr>
        <w:spacing w:after="0" w:line="240" w:lineRule="auto"/>
        <w:jc w:val="both"/>
        <w:rPr>
          <w:rFonts w:ascii="Times New Roman" w:hAnsi="Times New Roman" w:cs="Times New Roman"/>
          <w:sz w:val="28"/>
          <w:szCs w:val="28"/>
        </w:rPr>
      </w:pPr>
      <w:r w:rsidRPr="00A55199">
        <w:rPr>
          <w:rFonts w:ascii="Times New Roman" w:hAnsi="Times New Roman" w:cs="Times New Roman"/>
          <w:sz w:val="28"/>
          <w:szCs w:val="28"/>
        </w:rPr>
        <w:t>Образы фантастических птиц, зверей и растений и т.д.,  изображенных на игрушках, тканях, досках, посуде, вылепленных из теста фигурок воспринимаются детьми как сказочные и, вместе с тем, они узнают в них знакомые им в жизни растения и животных, птиц и т.д.</w:t>
      </w:r>
    </w:p>
    <w:p w:rsidR="003548AE" w:rsidRDefault="00A55199" w:rsidP="00A55199">
      <w:pPr>
        <w:spacing w:after="0" w:line="240" w:lineRule="auto"/>
        <w:jc w:val="both"/>
        <w:rPr>
          <w:rFonts w:ascii="Times New Roman" w:hAnsi="Times New Roman" w:cs="Times New Roman"/>
          <w:sz w:val="28"/>
          <w:szCs w:val="28"/>
        </w:rPr>
      </w:pPr>
      <w:r w:rsidRPr="00A55199">
        <w:rPr>
          <w:rFonts w:ascii="Times New Roman" w:hAnsi="Times New Roman" w:cs="Times New Roman"/>
          <w:sz w:val="28"/>
          <w:szCs w:val="28"/>
        </w:rPr>
        <w:t xml:space="preserve">Простые и яркие образы народного искусства учат детей понимать замысел художника, ценить и уважать его труд и мастерство. </w:t>
      </w:r>
    </w:p>
    <w:p w:rsidR="00236854" w:rsidRDefault="00A55199" w:rsidP="00A55199">
      <w:pPr>
        <w:spacing w:after="0" w:line="240" w:lineRule="auto"/>
        <w:jc w:val="both"/>
        <w:rPr>
          <w:rFonts w:ascii="Times New Roman" w:hAnsi="Times New Roman" w:cs="Times New Roman"/>
          <w:sz w:val="28"/>
          <w:szCs w:val="28"/>
        </w:rPr>
      </w:pPr>
      <w:r w:rsidRPr="00A55199">
        <w:rPr>
          <w:rFonts w:ascii="Times New Roman" w:hAnsi="Times New Roman" w:cs="Times New Roman"/>
          <w:sz w:val="28"/>
          <w:szCs w:val="28"/>
        </w:rPr>
        <w:t xml:space="preserve">Радость общения с этими предметами побуждают ребенка к деятельности. Кто же не захочет иметь такие изделия, чтобы  дом  стал непохожим на другие, наполнился уютом и душевным теплом. Народные игрушки вызывают восхищение и желание немедленно заняться этим творчеством, а если поделки выполнены своими руками, расписаны любимыми красками, они становятся дорогими и бесценными. А радость творчества неповторима, ребенок испытывает положительные эмоции, приобретает уверенность в своих силах, дети счастливы, держа в руках неповторимое творение. А если подарить маме, бабушке, то радости нет предела. </w:t>
      </w:r>
    </w:p>
    <w:p w:rsidR="00A55199" w:rsidRDefault="00236854" w:rsidP="00A5519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2FB3F758" wp14:editId="2624C915">
            <wp:simplePos x="0" y="0"/>
            <wp:positionH relativeFrom="margin">
              <wp:posOffset>3566160</wp:posOffset>
            </wp:positionH>
            <wp:positionV relativeFrom="margin">
              <wp:posOffset>6747510</wp:posOffset>
            </wp:positionV>
            <wp:extent cx="2932430" cy="2428875"/>
            <wp:effectExtent l="0" t="0" r="127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6795c176.jpg"/>
                    <pic:cNvPicPr/>
                  </pic:nvPicPr>
                  <pic:blipFill>
                    <a:blip r:embed="rId8">
                      <a:extLst>
                        <a:ext uri="{28A0092B-C50C-407E-A947-70E740481C1C}">
                          <a14:useLocalDpi xmlns:a14="http://schemas.microsoft.com/office/drawing/2010/main" val="0"/>
                        </a:ext>
                      </a:extLst>
                    </a:blip>
                    <a:stretch>
                      <a:fillRect/>
                    </a:stretch>
                  </pic:blipFill>
                  <pic:spPr>
                    <a:xfrm>
                      <a:off x="0" y="0"/>
                      <a:ext cx="2932430" cy="2428875"/>
                    </a:xfrm>
                    <a:prstGeom prst="rect">
                      <a:avLst/>
                    </a:prstGeom>
                  </pic:spPr>
                </pic:pic>
              </a:graphicData>
            </a:graphic>
            <wp14:sizeRelH relativeFrom="margin">
              <wp14:pctWidth>0</wp14:pctWidth>
            </wp14:sizeRelH>
            <wp14:sizeRelV relativeFrom="margin">
              <wp14:pctHeight>0</wp14:pctHeight>
            </wp14:sizeRelV>
          </wp:anchor>
        </w:drawing>
      </w:r>
      <w:r w:rsidR="00A55199" w:rsidRPr="00A55199">
        <w:rPr>
          <w:rFonts w:ascii="Times New Roman" w:hAnsi="Times New Roman" w:cs="Times New Roman"/>
          <w:sz w:val="28"/>
          <w:szCs w:val="28"/>
        </w:rPr>
        <w:t>И видя глаза детей в эти м</w:t>
      </w:r>
      <w:r>
        <w:rPr>
          <w:rFonts w:ascii="Times New Roman" w:hAnsi="Times New Roman" w:cs="Times New Roman"/>
          <w:sz w:val="28"/>
          <w:szCs w:val="28"/>
        </w:rPr>
        <w:t xml:space="preserve">инуты, нет сомнения в том, что вы </w:t>
      </w:r>
      <w:proofErr w:type="spellStart"/>
      <w:r>
        <w:rPr>
          <w:rFonts w:ascii="Times New Roman" w:hAnsi="Times New Roman" w:cs="Times New Roman"/>
          <w:sz w:val="28"/>
          <w:szCs w:val="28"/>
        </w:rPr>
        <w:t>занимаешетесь</w:t>
      </w:r>
      <w:proofErr w:type="spellEnd"/>
      <w:r w:rsidR="00A55199" w:rsidRPr="00A55199">
        <w:rPr>
          <w:rFonts w:ascii="Times New Roman" w:hAnsi="Times New Roman" w:cs="Times New Roman"/>
          <w:sz w:val="28"/>
          <w:szCs w:val="28"/>
        </w:rPr>
        <w:t xml:space="preserve"> нужным и полезным делом, которое трогает душу ребенка.  </w:t>
      </w:r>
    </w:p>
    <w:p w:rsidR="00A55199" w:rsidRDefault="00A55199" w:rsidP="00A55199">
      <w:pPr>
        <w:spacing w:after="0" w:line="240" w:lineRule="auto"/>
        <w:jc w:val="both"/>
        <w:rPr>
          <w:rFonts w:ascii="Times New Roman" w:hAnsi="Times New Roman" w:cs="Times New Roman"/>
          <w:sz w:val="28"/>
          <w:szCs w:val="28"/>
        </w:rPr>
      </w:pPr>
      <w:r w:rsidRPr="00A55199">
        <w:rPr>
          <w:rFonts w:ascii="Times New Roman" w:hAnsi="Times New Roman" w:cs="Times New Roman"/>
          <w:sz w:val="28"/>
          <w:szCs w:val="28"/>
        </w:rPr>
        <w:t xml:space="preserve">Современный человек прекрасно понимает, что мир ребенка - сложный комплекс разнообразных зрительных, слуховых, осязательных, тактильных ощущений и эмоций. </w:t>
      </w:r>
    </w:p>
    <w:p w:rsidR="00A55199" w:rsidRPr="00A55199" w:rsidRDefault="00A55199" w:rsidP="00A55199">
      <w:pPr>
        <w:spacing w:after="0" w:line="240" w:lineRule="auto"/>
        <w:jc w:val="both"/>
        <w:rPr>
          <w:rFonts w:ascii="Times New Roman" w:hAnsi="Times New Roman" w:cs="Times New Roman"/>
          <w:sz w:val="28"/>
          <w:szCs w:val="28"/>
        </w:rPr>
      </w:pPr>
      <w:r w:rsidRPr="00A55199">
        <w:rPr>
          <w:rFonts w:ascii="Times New Roman" w:hAnsi="Times New Roman" w:cs="Times New Roman"/>
          <w:sz w:val="28"/>
          <w:szCs w:val="28"/>
        </w:rPr>
        <w:t>Чувственное восприятие мира захватывает ребенка полностью, владеет им, толкает к созиданию, поисковой деятельности, раскрывает творческие способности, з</w:t>
      </w:r>
      <w:r>
        <w:rPr>
          <w:rFonts w:ascii="Times New Roman" w:hAnsi="Times New Roman" w:cs="Times New Roman"/>
          <w:sz w:val="28"/>
          <w:szCs w:val="28"/>
        </w:rPr>
        <w:t>аложенные в ребенке с рождения.</w:t>
      </w:r>
    </w:p>
    <w:p w:rsidR="00A55199" w:rsidRPr="00A55199" w:rsidRDefault="00236854" w:rsidP="00A55199">
      <w:pPr>
        <w:spacing w:after="0" w:line="240" w:lineRule="auto"/>
        <w:jc w:val="both"/>
        <w:rPr>
          <w:rFonts w:ascii="Times New Roman" w:hAnsi="Times New Roman" w:cs="Times New Roman"/>
          <w:sz w:val="28"/>
          <w:szCs w:val="28"/>
        </w:rPr>
      </w:pPr>
      <w:r w:rsidRPr="009C46F9">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31EC96CC" wp14:editId="5C61DE7C">
            <wp:simplePos x="0" y="0"/>
            <wp:positionH relativeFrom="margin">
              <wp:posOffset>66675</wp:posOffset>
            </wp:positionH>
            <wp:positionV relativeFrom="margin">
              <wp:posOffset>19050</wp:posOffset>
            </wp:positionV>
            <wp:extent cx="3162300" cy="296227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275b58cb.png"/>
                    <pic:cNvPicPr/>
                  </pic:nvPicPr>
                  <pic:blipFill>
                    <a:blip r:embed="rId9">
                      <a:extLst>
                        <a:ext uri="{28A0092B-C50C-407E-A947-70E740481C1C}">
                          <a14:useLocalDpi xmlns:a14="http://schemas.microsoft.com/office/drawing/2010/main" val="0"/>
                        </a:ext>
                      </a:extLst>
                    </a:blip>
                    <a:stretch>
                      <a:fillRect/>
                    </a:stretch>
                  </pic:blipFill>
                  <pic:spPr>
                    <a:xfrm>
                      <a:off x="0" y="0"/>
                      <a:ext cx="3162300" cy="296227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9C46F9">
        <w:rPr>
          <w:rFonts w:ascii="Times New Roman" w:hAnsi="Times New Roman" w:cs="Times New Roman"/>
          <w:sz w:val="28"/>
          <w:szCs w:val="28"/>
        </w:rPr>
        <w:t>З</w:t>
      </w:r>
      <w:r w:rsidR="00A55199" w:rsidRPr="009C46F9">
        <w:rPr>
          <w:rFonts w:ascii="Times New Roman" w:hAnsi="Times New Roman" w:cs="Times New Roman"/>
          <w:sz w:val="28"/>
          <w:szCs w:val="28"/>
        </w:rPr>
        <w:t>анятия</w:t>
      </w:r>
      <w:r w:rsidR="00A55199" w:rsidRPr="00A55199">
        <w:rPr>
          <w:rFonts w:ascii="Times New Roman" w:hAnsi="Times New Roman" w:cs="Times New Roman"/>
          <w:sz w:val="28"/>
          <w:szCs w:val="28"/>
        </w:rPr>
        <w:t xml:space="preserve"> по декоративному творчеству имеют большое значение для гармоничного развития ребенка, так как знакомят ребенка  с историей своего народа, развивают творческие способности, способствуют формированию художественного вкуса, пробуждают его к фантазии, активизируют наблюдательность, воспитывают волю, развивают внимание, воображение,  чувство формы, глазомер, помогают формированию мелкой моторики рук, синхронизируют работу обеих рук, благотворно влияют на развитие речи ребенка и на нервную систему в</w:t>
      </w:r>
      <w:proofErr w:type="gramEnd"/>
      <w:r w:rsidR="00A55199" w:rsidRPr="00A55199">
        <w:rPr>
          <w:rFonts w:ascii="Times New Roman" w:hAnsi="Times New Roman" w:cs="Times New Roman"/>
          <w:sz w:val="28"/>
          <w:szCs w:val="28"/>
        </w:rPr>
        <w:t xml:space="preserve"> </w:t>
      </w:r>
      <w:proofErr w:type="gramStart"/>
      <w:r w:rsidR="00A55199" w:rsidRPr="00A55199">
        <w:rPr>
          <w:rFonts w:ascii="Times New Roman" w:hAnsi="Times New Roman" w:cs="Times New Roman"/>
          <w:sz w:val="28"/>
          <w:szCs w:val="28"/>
        </w:rPr>
        <w:t>целом</w:t>
      </w:r>
      <w:proofErr w:type="gramEnd"/>
      <w:r w:rsidR="00A55199" w:rsidRPr="00A55199">
        <w:rPr>
          <w:rFonts w:ascii="Times New Roman" w:hAnsi="Times New Roman" w:cs="Times New Roman"/>
          <w:sz w:val="28"/>
          <w:szCs w:val="28"/>
        </w:rPr>
        <w:t>, а яркие краски гармонично подобранные народными умельцами радуют глаз ребенка. Эти занятия воспитывают чувство цвета, учат построению композиции, формируют умение планировать работу по реализации замысла, предви</w:t>
      </w:r>
      <w:r w:rsidR="00A55199">
        <w:rPr>
          <w:rFonts w:ascii="Times New Roman" w:hAnsi="Times New Roman" w:cs="Times New Roman"/>
          <w:sz w:val="28"/>
          <w:szCs w:val="28"/>
        </w:rPr>
        <w:t>деть результат и достигать его.</w:t>
      </w:r>
    </w:p>
    <w:p w:rsidR="00A55199" w:rsidRPr="00A55199" w:rsidRDefault="00A55199" w:rsidP="00A55199">
      <w:pPr>
        <w:spacing w:after="0" w:line="240" w:lineRule="auto"/>
        <w:jc w:val="both"/>
        <w:rPr>
          <w:rFonts w:ascii="Times New Roman" w:hAnsi="Times New Roman" w:cs="Times New Roman"/>
          <w:sz w:val="28"/>
          <w:szCs w:val="28"/>
        </w:rPr>
      </w:pPr>
      <w:r w:rsidRPr="00A55199">
        <w:rPr>
          <w:rFonts w:ascii="Times New Roman" w:hAnsi="Times New Roman" w:cs="Times New Roman"/>
          <w:sz w:val="28"/>
          <w:szCs w:val="28"/>
        </w:rPr>
        <w:t>Кроме того, занятия по декоративному творчест</w:t>
      </w:r>
      <w:r>
        <w:rPr>
          <w:rFonts w:ascii="Times New Roman" w:hAnsi="Times New Roman" w:cs="Times New Roman"/>
          <w:sz w:val="28"/>
          <w:szCs w:val="28"/>
        </w:rPr>
        <w:t xml:space="preserve">ву позволяют эффективно решать </w:t>
      </w:r>
    </w:p>
    <w:p w:rsidR="00A55199" w:rsidRPr="00A55199" w:rsidRDefault="00A55199" w:rsidP="00A55199">
      <w:pPr>
        <w:spacing w:after="0" w:line="240" w:lineRule="auto"/>
        <w:jc w:val="both"/>
        <w:rPr>
          <w:rFonts w:ascii="Times New Roman" w:hAnsi="Times New Roman" w:cs="Times New Roman"/>
          <w:sz w:val="28"/>
          <w:szCs w:val="28"/>
        </w:rPr>
      </w:pPr>
      <w:r w:rsidRPr="00A55199">
        <w:rPr>
          <w:rFonts w:ascii="Times New Roman" w:hAnsi="Times New Roman" w:cs="Times New Roman"/>
          <w:sz w:val="28"/>
          <w:szCs w:val="28"/>
        </w:rPr>
        <w:t xml:space="preserve">образовательные, </w:t>
      </w:r>
      <w:r w:rsidR="00236854">
        <w:rPr>
          <w:rFonts w:ascii="Times New Roman" w:hAnsi="Times New Roman" w:cs="Times New Roman"/>
          <w:sz w:val="28"/>
          <w:szCs w:val="28"/>
        </w:rPr>
        <w:t>развивающие, воспитательные</w:t>
      </w:r>
      <w:r w:rsidRPr="00A55199">
        <w:rPr>
          <w:rFonts w:ascii="Times New Roman" w:hAnsi="Times New Roman" w:cs="Times New Roman"/>
          <w:sz w:val="28"/>
          <w:szCs w:val="28"/>
        </w:rPr>
        <w:t xml:space="preserve">  и  </w:t>
      </w:r>
      <w:r>
        <w:rPr>
          <w:rFonts w:ascii="Times New Roman" w:hAnsi="Times New Roman" w:cs="Times New Roman"/>
          <w:sz w:val="28"/>
          <w:szCs w:val="28"/>
        </w:rPr>
        <w:t>коррекционные задачи:</w:t>
      </w:r>
    </w:p>
    <w:p w:rsidR="00A55199" w:rsidRPr="00A55199" w:rsidRDefault="00A55199" w:rsidP="00A55199">
      <w:pPr>
        <w:spacing w:after="0" w:line="240" w:lineRule="auto"/>
        <w:jc w:val="both"/>
        <w:rPr>
          <w:rFonts w:ascii="Times New Roman" w:hAnsi="Times New Roman" w:cs="Times New Roman"/>
          <w:sz w:val="28"/>
          <w:szCs w:val="28"/>
        </w:rPr>
      </w:pPr>
      <w:r w:rsidRPr="00A55199">
        <w:rPr>
          <w:rFonts w:ascii="Times New Roman" w:hAnsi="Times New Roman" w:cs="Times New Roman"/>
          <w:sz w:val="28"/>
          <w:szCs w:val="28"/>
        </w:rPr>
        <w:t>- Приобщать детей к миру искусства, развивать эстетический и художественный вкус, эстетическое восприятие, учить созерцать красоту окружающего мира. Дать первые представления о художественной и знаковой условности, индивидуальных способах изображения, лепки. Знакомить детей с различными способами воплощения художественного замысла.</w:t>
      </w:r>
      <w:r>
        <w:rPr>
          <w:rFonts w:ascii="Times New Roman" w:hAnsi="Times New Roman" w:cs="Times New Roman"/>
          <w:sz w:val="28"/>
          <w:szCs w:val="28"/>
        </w:rPr>
        <w:t xml:space="preserve"> Обогащать детей впечатлениями.</w:t>
      </w:r>
    </w:p>
    <w:p w:rsidR="00A55199" w:rsidRPr="00A55199" w:rsidRDefault="00A55199" w:rsidP="00A55199">
      <w:pPr>
        <w:spacing w:after="0" w:line="240" w:lineRule="auto"/>
        <w:jc w:val="both"/>
        <w:rPr>
          <w:rFonts w:ascii="Times New Roman" w:hAnsi="Times New Roman" w:cs="Times New Roman"/>
          <w:sz w:val="28"/>
          <w:szCs w:val="28"/>
        </w:rPr>
      </w:pPr>
      <w:r w:rsidRPr="00A55199">
        <w:rPr>
          <w:rFonts w:ascii="Times New Roman" w:hAnsi="Times New Roman" w:cs="Times New Roman"/>
          <w:sz w:val="28"/>
          <w:szCs w:val="28"/>
        </w:rPr>
        <w:t>- Создавать нарядные, обобщенные, условные, стилизованные образы, украшать предметы с помощью орнаментов, и узоров растительного и геометрического характера, используя ритм, симметрию, композицию. Изготовлять объемные формы для росписи из различных материалов.</w:t>
      </w:r>
    </w:p>
    <w:p w:rsidR="00A55199" w:rsidRPr="00A55199" w:rsidRDefault="009836EF" w:rsidP="00A5519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27F0F6A7" wp14:editId="62333058">
            <wp:simplePos x="0" y="0"/>
            <wp:positionH relativeFrom="margin">
              <wp:posOffset>3328035</wp:posOffset>
            </wp:positionH>
            <wp:positionV relativeFrom="margin">
              <wp:posOffset>6280785</wp:posOffset>
            </wp:positionV>
            <wp:extent cx="3143250" cy="2905125"/>
            <wp:effectExtent l="171450" t="171450" r="381000" b="37147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4705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3250" cy="29051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55199" w:rsidRPr="00A55199">
        <w:rPr>
          <w:rFonts w:ascii="Times New Roman" w:hAnsi="Times New Roman" w:cs="Times New Roman"/>
          <w:sz w:val="28"/>
          <w:szCs w:val="28"/>
        </w:rPr>
        <w:t>- Использовать стилевые особенности цвета, присущие русским росписям. Побужд</w:t>
      </w:r>
      <w:r w:rsidR="00032343">
        <w:rPr>
          <w:rFonts w:ascii="Times New Roman" w:hAnsi="Times New Roman" w:cs="Times New Roman"/>
          <w:sz w:val="28"/>
          <w:szCs w:val="28"/>
        </w:rPr>
        <w:t xml:space="preserve">ать детей создавать </w:t>
      </w:r>
      <w:proofErr w:type="gramStart"/>
      <w:r w:rsidR="00032343">
        <w:rPr>
          <w:rFonts w:ascii="Times New Roman" w:hAnsi="Times New Roman" w:cs="Times New Roman"/>
          <w:sz w:val="28"/>
          <w:szCs w:val="28"/>
        </w:rPr>
        <w:t>прекрасное</w:t>
      </w:r>
      <w:proofErr w:type="gramEnd"/>
      <w:r w:rsidR="00032343">
        <w:rPr>
          <w:rFonts w:ascii="Times New Roman" w:hAnsi="Times New Roman" w:cs="Times New Roman"/>
          <w:sz w:val="28"/>
          <w:szCs w:val="28"/>
        </w:rPr>
        <w:t>.</w:t>
      </w:r>
    </w:p>
    <w:p w:rsidR="00A55199" w:rsidRPr="00A55199" w:rsidRDefault="00A55199" w:rsidP="00A55199">
      <w:pPr>
        <w:spacing w:after="0" w:line="240" w:lineRule="auto"/>
        <w:jc w:val="both"/>
        <w:rPr>
          <w:rFonts w:ascii="Times New Roman" w:hAnsi="Times New Roman" w:cs="Times New Roman"/>
          <w:sz w:val="28"/>
          <w:szCs w:val="28"/>
        </w:rPr>
      </w:pPr>
      <w:r w:rsidRPr="00A55199">
        <w:rPr>
          <w:rFonts w:ascii="Times New Roman" w:hAnsi="Times New Roman" w:cs="Times New Roman"/>
          <w:sz w:val="28"/>
          <w:szCs w:val="28"/>
        </w:rPr>
        <w:t xml:space="preserve">- Развивать свободное, творческое отношение к изобразительной деятельности. Знакомить </w:t>
      </w:r>
      <w:r>
        <w:rPr>
          <w:rFonts w:ascii="Times New Roman" w:hAnsi="Times New Roman" w:cs="Times New Roman"/>
          <w:sz w:val="28"/>
          <w:szCs w:val="28"/>
        </w:rPr>
        <w:t>с различными жанрами искусства.</w:t>
      </w:r>
    </w:p>
    <w:p w:rsidR="00A55199" w:rsidRPr="00A55199" w:rsidRDefault="00236854" w:rsidP="00A5519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Обуча</w:t>
      </w:r>
      <w:r w:rsidR="00A55199" w:rsidRPr="00A55199">
        <w:rPr>
          <w:rFonts w:ascii="Times New Roman" w:hAnsi="Times New Roman" w:cs="Times New Roman"/>
          <w:sz w:val="28"/>
          <w:szCs w:val="28"/>
        </w:rPr>
        <w:t>ть детей различным техникам изобразительного творчества, делая акцент на эстетической сущности изображения. Обеспечить условия для творческой самореализации детей. Учить проявлять самостоятельный поиск, проя</w:t>
      </w:r>
      <w:r>
        <w:rPr>
          <w:rFonts w:ascii="Times New Roman" w:hAnsi="Times New Roman" w:cs="Times New Roman"/>
          <w:sz w:val="28"/>
          <w:szCs w:val="28"/>
        </w:rPr>
        <w:t>влять инициативу и находчивость</w:t>
      </w:r>
      <w:r w:rsidR="00A55199" w:rsidRPr="00A55199">
        <w:rPr>
          <w:rFonts w:ascii="Times New Roman" w:hAnsi="Times New Roman" w:cs="Times New Roman"/>
          <w:sz w:val="28"/>
          <w:szCs w:val="28"/>
        </w:rPr>
        <w:t>. Предоставить детям возможность осваивать различные материалы, знакомясь с их свойствами и структурой. Развивать тактильную и мелк</w:t>
      </w:r>
      <w:r w:rsidR="00A55199">
        <w:rPr>
          <w:rFonts w:ascii="Times New Roman" w:hAnsi="Times New Roman" w:cs="Times New Roman"/>
          <w:sz w:val="28"/>
          <w:szCs w:val="28"/>
        </w:rPr>
        <w:t>ую моторику пальцев рук.</w:t>
      </w:r>
    </w:p>
    <w:p w:rsidR="00A55199" w:rsidRPr="00A55199" w:rsidRDefault="009836EF" w:rsidP="00A5519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723900" y="1133475"/>
            <wp:positionH relativeFrom="margin">
              <wp:align>right</wp:align>
            </wp:positionH>
            <wp:positionV relativeFrom="margin">
              <wp:align>top</wp:align>
            </wp:positionV>
            <wp:extent cx="2752090" cy="207645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tn.jpg"/>
                    <pic:cNvPicPr/>
                  </pic:nvPicPr>
                  <pic:blipFill>
                    <a:blip r:embed="rId11">
                      <a:extLst>
                        <a:ext uri="{28A0092B-C50C-407E-A947-70E740481C1C}">
                          <a14:useLocalDpi xmlns:a14="http://schemas.microsoft.com/office/drawing/2010/main" val="0"/>
                        </a:ext>
                      </a:extLst>
                    </a:blip>
                    <a:stretch>
                      <a:fillRect/>
                    </a:stretch>
                  </pic:blipFill>
                  <pic:spPr>
                    <a:xfrm>
                      <a:off x="0" y="0"/>
                      <a:ext cx="2752090" cy="2076450"/>
                    </a:xfrm>
                    <a:prstGeom prst="rect">
                      <a:avLst/>
                    </a:prstGeom>
                  </pic:spPr>
                </pic:pic>
              </a:graphicData>
            </a:graphic>
            <wp14:sizeRelH relativeFrom="margin">
              <wp14:pctWidth>0</wp14:pctWidth>
            </wp14:sizeRelH>
            <wp14:sizeRelV relativeFrom="margin">
              <wp14:pctHeight>0</wp14:pctHeight>
            </wp14:sizeRelV>
          </wp:anchor>
        </w:drawing>
      </w:r>
      <w:r w:rsidR="00A55199" w:rsidRPr="00A55199">
        <w:rPr>
          <w:rFonts w:ascii="Times New Roman" w:hAnsi="Times New Roman" w:cs="Times New Roman"/>
          <w:sz w:val="28"/>
          <w:szCs w:val="28"/>
        </w:rPr>
        <w:t>- Создавать условия для развития речевого общения детей и взрослых, сверстников, развивать коммуникативные навыки детей. Обогащать словарь детей, р</w:t>
      </w:r>
      <w:r w:rsidR="00A55199">
        <w:rPr>
          <w:rFonts w:ascii="Times New Roman" w:hAnsi="Times New Roman" w:cs="Times New Roman"/>
          <w:sz w:val="28"/>
          <w:szCs w:val="28"/>
        </w:rPr>
        <w:t>азвивать образную сторону речи.</w:t>
      </w:r>
    </w:p>
    <w:p w:rsidR="00A55199" w:rsidRPr="00A55199" w:rsidRDefault="00A55199" w:rsidP="00A55199">
      <w:pPr>
        <w:spacing w:after="0" w:line="240" w:lineRule="auto"/>
        <w:jc w:val="both"/>
        <w:rPr>
          <w:rFonts w:ascii="Times New Roman" w:hAnsi="Times New Roman" w:cs="Times New Roman"/>
          <w:sz w:val="28"/>
          <w:szCs w:val="28"/>
        </w:rPr>
      </w:pPr>
      <w:r w:rsidRPr="00A55199">
        <w:rPr>
          <w:rFonts w:ascii="Times New Roman" w:hAnsi="Times New Roman" w:cs="Times New Roman"/>
          <w:sz w:val="28"/>
          <w:szCs w:val="28"/>
        </w:rPr>
        <w:t>- Развивать цветоощущение, чувство формы, пропорций. Развивать пространственные представления, глазомер. Слуховое и зрительное восприятие, контроль при изготовлении работ.  Учить ориенти</w:t>
      </w:r>
      <w:r>
        <w:rPr>
          <w:rFonts w:ascii="Times New Roman" w:hAnsi="Times New Roman" w:cs="Times New Roman"/>
          <w:sz w:val="28"/>
          <w:szCs w:val="28"/>
        </w:rPr>
        <w:t>роваться на плоскости и объеме.</w:t>
      </w:r>
    </w:p>
    <w:p w:rsidR="00A55199" w:rsidRPr="00A55199" w:rsidRDefault="00A55199" w:rsidP="00A55199">
      <w:pPr>
        <w:spacing w:after="0" w:line="240" w:lineRule="auto"/>
        <w:jc w:val="both"/>
        <w:rPr>
          <w:rFonts w:ascii="Times New Roman" w:hAnsi="Times New Roman" w:cs="Times New Roman"/>
          <w:sz w:val="28"/>
          <w:szCs w:val="28"/>
        </w:rPr>
      </w:pPr>
      <w:r w:rsidRPr="00A55199">
        <w:rPr>
          <w:rFonts w:ascii="Times New Roman" w:hAnsi="Times New Roman" w:cs="Times New Roman"/>
          <w:sz w:val="28"/>
          <w:szCs w:val="28"/>
        </w:rPr>
        <w:t>- С уважением относиться к продуктам своего творчества и других. Использовать продукт своего творчества для оф</w:t>
      </w:r>
      <w:r>
        <w:rPr>
          <w:rFonts w:ascii="Times New Roman" w:hAnsi="Times New Roman" w:cs="Times New Roman"/>
          <w:sz w:val="28"/>
          <w:szCs w:val="28"/>
        </w:rPr>
        <w:t>ормления, игры, подарков и т.д.</w:t>
      </w:r>
    </w:p>
    <w:p w:rsidR="00A55199" w:rsidRPr="00A55199" w:rsidRDefault="00A55199" w:rsidP="00A55199">
      <w:pPr>
        <w:spacing w:after="0" w:line="240" w:lineRule="auto"/>
        <w:jc w:val="both"/>
        <w:rPr>
          <w:rFonts w:ascii="Times New Roman" w:hAnsi="Times New Roman" w:cs="Times New Roman"/>
          <w:sz w:val="28"/>
          <w:szCs w:val="28"/>
        </w:rPr>
      </w:pPr>
      <w:r w:rsidRPr="00A55199">
        <w:rPr>
          <w:rFonts w:ascii="Times New Roman" w:hAnsi="Times New Roman" w:cs="Times New Roman"/>
          <w:sz w:val="28"/>
          <w:szCs w:val="28"/>
        </w:rPr>
        <w:t>- Развивать мыслительные опера</w:t>
      </w:r>
      <w:r>
        <w:rPr>
          <w:rFonts w:ascii="Times New Roman" w:hAnsi="Times New Roman" w:cs="Times New Roman"/>
          <w:sz w:val="28"/>
          <w:szCs w:val="28"/>
        </w:rPr>
        <w:t>ции: анализ, синтез, обобщение.</w:t>
      </w:r>
    </w:p>
    <w:p w:rsidR="00A55199" w:rsidRPr="00A55199" w:rsidRDefault="00A55199" w:rsidP="00A55199">
      <w:pPr>
        <w:spacing w:after="0" w:line="240" w:lineRule="auto"/>
        <w:jc w:val="both"/>
        <w:rPr>
          <w:rFonts w:ascii="Times New Roman" w:hAnsi="Times New Roman" w:cs="Times New Roman"/>
          <w:sz w:val="28"/>
          <w:szCs w:val="28"/>
        </w:rPr>
      </w:pPr>
      <w:r w:rsidRPr="00A55199">
        <w:rPr>
          <w:rFonts w:ascii="Times New Roman" w:hAnsi="Times New Roman" w:cs="Times New Roman"/>
          <w:sz w:val="28"/>
          <w:szCs w:val="28"/>
        </w:rPr>
        <w:t>- Формировать умение планировать свою деятельность, работать в коллективе, доводи</w:t>
      </w:r>
      <w:r>
        <w:rPr>
          <w:rFonts w:ascii="Times New Roman" w:hAnsi="Times New Roman" w:cs="Times New Roman"/>
          <w:sz w:val="28"/>
          <w:szCs w:val="28"/>
        </w:rPr>
        <w:t>ть начатое дело до конца.</w:t>
      </w:r>
    </w:p>
    <w:p w:rsidR="00A55199" w:rsidRDefault="00A55199" w:rsidP="00A55199">
      <w:pPr>
        <w:spacing w:after="0" w:line="240" w:lineRule="auto"/>
        <w:jc w:val="both"/>
        <w:rPr>
          <w:rFonts w:ascii="Times New Roman" w:hAnsi="Times New Roman" w:cs="Times New Roman"/>
          <w:sz w:val="28"/>
          <w:szCs w:val="28"/>
        </w:rPr>
      </w:pPr>
      <w:r w:rsidRPr="00A55199">
        <w:rPr>
          <w:rFonts w:ascii="Times New Roman" w:hAnsi="Times New Roman" w:cs="Times New Roman"/>
          <w:sz w:val="28"/>
          <w:szCs w:val="28"/>
        </w:rPr>
        <w:t>- Соблюдать правила безопасности при работе с красками, пластическими материал</w:t>
      </w:r>
      <w:r>
        <w:rPr>
          <w:rFonts w:ascii="Times New Roman" w:hAnsi="Times New Roman" w:cs="Times New Roman"/>
          <w:sz w:val="28"/>
          <w:szCs w:val="28"/>
        </w:rPr>
        <w:t xml:space="preserve">ами, клеем, ножницами и т.д.   </w:t>
      </w:r>
    </w:p>
    <w:p w:rsidR="00032343" w:rsidRPr="009C46F9" w:rsidRDefault="00A55199" w:rsidP="009836EF">
      <w:pPr>
        <w:spacing w:after="0" w:line="240" w:lineRule="auto"/>
        <w:rPr>
          <w:rFonts w:ascii="Times New Roman" w:hAnsi="Times New Roman" w:cs="Times New Roman"/>
          <w:b/>
          <w:i/>
          <w:sz w:val="28"/>
          <w:szCs w:val="28"/>
        </w:rPr>
      </w:pPr>
      <w:r w:rsidRPr="009C46F9">
        <w:rPr>
          <w:rFonts w:ascii="Times New Roman" w:hAnsi="Times New Roman" w:cs="Times New Roman"/>
          <w:b/>
          <w:i/>
          <w:sz w:val="28"/>
          <w:szCs w:val="28"/>
        </w:rPr>
        <w:t>Исходя из поставленных задач, выделяется несколько направлений  работы  с  детьми:</w:t>
      </w:r>
    </w:p>
    <w:p w:rsidR="00A55199" w:rsidRPr="00A55199" w:rsidRDefault="0038190E" w:rsidP="00A5519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Первое </w:t>
      </w:r>
      <w:r w:rsidR="00A55199">
        <w:rPr>
          <w:rFonts w:ascii="Times New Roman" w:hAnsi="Times New Roman" w:cs="Times New Roman"/>
          <w:b/>
          <w:sz w:val="28"/>
          <w:szCs w:val="28"/>
        </w:rPr>
        <w:t>направление:</w:t>
      </w:r>
      <w:r w:rsidR="009836EF">
        <w:rPr>
          <w:rFonts w:ascii="Times New Roman" w:hAnsi="Times New Roman" w:cs="Times New Roman"/>
          <w:b/>
          <w:sz w:val="28"/>
          <w:szCs w:val="28"/>
        </w:rPr>
        <w:t xml:space="preserve"> </w:t>
      </w:r>
      <w:r w:rsidR="00A55199" w:rsidRPr="00A55199">
        <w:rPr>
          <w:rFonts w:ascii="Times New Roman" w:hAnsi="Times New Roman" w:cs="Times New Roman"/>
          <w:sz w:val="28"/>
          <w:szCs w:val="28"/>
        </w:rPr>
        <w:t>Ознакомление детей с определенным видом народного декоративно-прикладного искусства. Эмоциональное воспитание детей: умение видеть, любоваться и восхищаться красотой предметов народного творчества, формирование потребности видеть прек</w:t>
      </w:r>
      <w:r w:rsidR="00A55199">
        <w:rPr>
          <w:rFonts w:ascii="Times New Roman" w:hAnsi="Times New Roman" w:cs="Times New Roman"/>
          <w:sz w:val="28"/>
          <w:szCs w:val="28"/>
        </w:rPr>
        <w:t>расное.</w:t>
      </w:r>
    </w:p>
    <w:p w:rsidR="00A55199" w:rsidRPr="00A55199" w:rsidRDefault="00A55199" w:rsidP="00A55199">
      <w:pPr>
        <w:spacing w:after="0" w:line="240" w:lineRule="auto"/>
        <w:jc w:val="both"/>
        <w:rPr>
          <w:rFonts w:ascii="Times New Roman" w:hAnsi="Times New Roman" w:cs="Times New Roman"/>
          <w:sz w:val="28"/>
          <w:szCs w:val="28"/>
        </w:rPr>
      </w:pPr>
      <w:r w:rsidRPr="00A55199">
        <w:rPr>
          <w:rFonts w:ascii="Times New Roman" w:hAnsi="Times New Roman" w:cs="Times New Roman"/>
          <w:sz w:val="28"/>
          <w:szCs w:val="28"/>
        </w:rPr>
        <w:t>Дать детям некоторые сведения о промысле, содержании, назначении предметов, материалов, характерных признаках. Учить выделять средства выразительности: элементы узора, на предмете, связь формы предмета и его назначения.</w:t>
      </w:r>
    </w:p>
    <w:p w:rsidR="00A55199" w:rsidRPr="00A55199" w:rsidRDefault="00A55199" w:rsidP="00A55199">
      <w:pPr>
        <w:spacing w:after="0" w:line="240" w:lineRule="auto"/>
        <w:jc w:val="both"/>
        <w:rPr>
          <w:rFonts w:ascii="Times New Roman" w:hAnsi="Times New Roman" w:cs="Times New Roman"/>
          <w:sz w:val="28"/>
          <w:szCs w:val="28"/>
        </w:rPr>
      </w:pPr>
      <w:r w:rsidRPr="00A55199">
        <w:rPr>
          <w:rFonts w:ascii="Times New Roman" w:hAnsi="Times New Roman" w:cs="Times New Roman"/>
          <w:b/>
          <w:sz w:val="28"/>
          <w:szCs w:val="28"/>
        </w:rPr>
        <w:t>Второе направление:</w:t>
      </w:r>
      <w:r w:rsidR="009836EF">
        <w:rPr>
          <w:rFonts w:ascii="Times New Roman" w:hAnsi="Times New Roman" w:cs="Times New Roman"/>
          <w:b/>
          <w:sz w:val="28"/>
          <w:szCs w:val="28"/>
        </w:rPr>
        <w:t xml:space="preserve"> </w:t>
      </w:r>
      <w:r w:rsidRPr="00A55199">
        <w:rPr>
          <w:rFonts w:ascii="Times New Roman" w:hAnsi="Times New Roman" w:cs="Times New Roman"/>
          <w:sz w:val="28"/>
          <w:szCs w:val="28"/>
        </w:rPr>
        <w:t>Обучение декоративному рисованию, лепке, аппликации  на основе подлинных предметов народного искусства. Обучение некоторым приемам росписи, лепки из глины и соленого теста, нетрадиционным способам рисования.</w:t>
      </w:r>
    </w:p>
    <w:p w:rsidR="00A55199" w:rsidRPr="00A55199" w:rsidRDefault="009836EF" w:rsidP="00A5519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7FEE28C7" wp14:editId="6E9F4A29">
            <wp:simplePos x="0" y="0"/>
            <wp:positionH relativeFrom="margin">
              <wp:align>left</wp:align>
            </wp:positionH>
            <wp:positionV relativeFrom="margin">
              <wp:align>bottom</wp:align>
            </wp:positionV>
            <wp:extent cx="3390900" cy="1990725"/>
            <wp:effectExtent l="0" t="0" r="0"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6dbd796e.jpg"/>
                    <pic:cNvPicPr/>
                  </pic:nvPicPr>
                  <pic:blipFill>
                    <a:blip r:embed="rId12">
                      <a:extLst>
                        <a:ext uri="{28A0092B-C50C-407E-A947-70E740481C1C}">
                          <a14:useLocalDpi xmlns:a14="http://schemas.microsoft.com/office/drawing/2010/main" val="0"/>
                        </a:ext>
                      </a:extLst>
                    </a:blip>
                    <a:stretch>
                      <a:fillRect/>
                    </a:stretch>
                  </pic:blipFill>
                  <pic:spPr>
                    <a:xfrm>
                      <a:off x="0" y="0"/>
                      <a:ext cx="3390900" cy="1990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55199" w:rsidRPr="00A55199">
        <w:rPr>
          <w:rFonts w:ascii="Times New Roman" w:hAnsi="Times New Roman" w:cs="Times New Roman"/>
          <w:b/>
          <w:sz w:val="28"/>
          <w:szCs w:val="28"/>
        </w:rPr>
        <w:t>Третье направление:</w:t>
      </w:r>
      <w:r>
        <w:rPr>
          <w:rFonts w:ascii="Times New Roman" w:hAnsi="Times New Roman" w:cs="Times New Roman"/>
          <w:b/>
          <w:sz w:val="28"/>
          <w:szCs w:val="28"/>
        </w:rPr>
        <w:t xml:space="preserve"> </w:t>
      </w:r>
      <w:r w:rsidR="00A55199" w:rsidRPr="00A55199">
        <w:rPr>
          <w:rFonts w:ascii="Times New Roman" w:hAnsi="Times New Roman" w:cs="Times New Roman"/>
          <w:sz w:val="28"/>
          <w:szCs w:val="28"/>
        </w:rPr>
        <w:t>Формирование детского декоративного творчества. Учить видеть на предметах каждого вида народного искусства вариативность элементов, сочетаний цветов, разнообразие композиций. Учить видеть как мастер, не выходя за пределы определенного вида искусства, традиций росписи, создает новый неповторимый узор, и на основе этого формировать декоративное творчество, умение создавать узоры на любой форме, свободно выбирая сочетание элементов узора, цвета, композиции в зависимости от формы предмета, его назначения, материала.</w:t>
      </w:r>
    </w:p>
    <w:p w:rsidR="0038190E" w:rsidRPr="009C46F9" w:rsidRDefault="0038190E" w:rsidP="00D3127E">
      <w:pPr>
        <w:spacing w:after="0" w:line="240" w:lineRule="auto"/>
        <w:rPr>
          <w:rFonts w:ascii="Times New Roman" w:hAnsi="Times New Roman" w:cs="Times New Roman"/>
          <w:b/>
          <w:i/>
          <w:sz w:val="28"/>
          <w:szCs w:val="28"/>
        </w:rPr>
      </w:pPr>
      <w:r w:rsidRPr="009C46F9">
        <w:rPr>
          <w:rFonts w:ascii="Times New Roman" w:hAnsi="Times New Roman" w:cs="Times New Roman"/>
          <w:b/>
          <w:i/>
          <w:sz w:val="28"/>
          <w:szCs w:val="28"/>
        </w:rPr>
        <w:t>Для лучшего усвоения материала можно использовать следующие</w:t>
      </w:r>
      <w:r w:rsidR="00D3127E" w:rsidRPr="009C46F9">
        <w:rPr>
          <w:rFonts w:ascii="Times New Roman" w:hAnsi="Times New Roman" w:cs="Times New Roman"/>
          <w:b/>
          <w:i/>
          <w:sz w:val="28"/>
          <w:szCs w:val="28"/>
        </w:rPr>
        <w:t xml:space="preserve"> </w:t>
      </w:r>
      <w:r w:rsidRPr="009C46F9">
        <w:rPr>
          <w:rFonts w:ascii="Times New Roman" w:hAnsi="Times New Roman" w:cs="Times New Roman"/>
          <w:b/>
          <w:i/>
          <w:sz w:val="28"/>
          <w:szCs w:val="28"/>
        </w:rPr>
        <w:t>формы работы с детьми.</w:t>
      </w:r>
    </w:p>
    <w:p w:rsidR="0038190E" w:rsidRPr="0038190E" w:rsidRDefault="0038190E" w:rsidP="003819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1.Выставки.</w:t>
      </w:r>
    </w:p>
    <w:p w:rsidR="0038190E" w:rsidRPr="0038190E" w:rsidRDefault="0038190E" w:rsidP="0038190E">
      <w:pPr>
        <w:spacing w:after="0" w:line="240" w:lineRule="auto"/>
        <w:jc w:val="both"/>
        <w:rPr>
          <w:rFonts w:ascii="Times New Roman" w:hAnsi="Times New Roman" w:cs="Times New Roman"/>
          <w:sz w:val="28"/>
          <w:szCs w:val="28"/>
        </w:rPr>
      </w:pPr>
      <w:r w:rsidRPr="0038190E">
        <w:rPr>
          <w:rFonts w:ascii="Times New Roman" w:hAnsi="Times New Roman" w:cs="Times New Roman"/>
          <w:sz w:val="28"/>
          <w:szCs w:val="28"/>
        </w:rPr>
        <w:t>На них могут быть представлены: подлинные предметы (</w:t>
      </w:r>
      <w:proofErr w:type="gramStart"/>
      <w:r w:rsidRPr="0038190E">
        <w:rPr>
          <w:rFonts w:ascii="Times New Roman" w:hAnsi="Times New Roman" w:cs="Times New Roman"/>
          <w:sz w:val="28"/>
          <w:szCs w:val="28"/>
        </w:rPr>
        <w:t>например</w:t>
      </w:r>
      <w:proofErr w:type="gramEnd"/>
      <w:r w:rsidRPr="0038190E">
        <w:rPr>
          <w:rFonts w:ascii="Times New Roman" w:hAnsi="Times New Roman" w:cs="Times New Roman"/>
          <w:sz w:val="28"/>
          <w:szCs w:val="28"/>
        </w:rPr>
        <w:t xml:space="preserve"> дымковский петушок), предметы одного промысла, предметы одного образа (животные), сравнение двух - трех промыслов</w:t>
      </w:r>
      <w:r>
        <w:rPr>
          <w:rFonts w:ascii="Times New Roman" w:hAnsi="Times New Roman" w:cs="Times New Roman"/>
          <w:sz w:val="28"/>
          <w:szCs w:val="28"/>
        </w:rPr>
        <w:t>.</w:t>
      </w:r>
    </w:p>
    <w:p w:rsidR="0038190E" w:rsidRPr="0038190E" w:rsidRDefault="0038190E" w:rsidP="0038190E">
      <w:pPr>
        <w:spacing w:after="0" w:line="240" w:lineRule="auto"/>
        <w:jc w:val="both"/>
        <w:rPr>
          <w:rFonts w:ascii="Times New Roman" w:hAnsi="Times New Roman" w:cs="Times New Roman"/>
          <w:sz w:val="28"/>
          <w:szCs w:val="28"/>
        </w:rPr>
      </w:pPr>
      <w:r w:rsidRPr="0038190E">
        <w:rPr>
          <w:rFonts w:ascii="Times New Roman" w:hAnsi="Times New Roman" w:cs="Times New Roman"/>
          <w:sz w:val="28"/>
          <w:szCs w:val="28"/>
        </w:rPr>
        <w:t xml:space="preserve">2. </w:t>
      </w:r>
      <w:r w:rsidRPr="007846D3">
        <w:rPr>
          <w:rFonts w:ascii="Times New Roman" w:hAnsi="Times New Roman" w:cs="Times New Roman"/>
          <w:sz w:val="28"/>
          <w:szCs w:val="28"/>
        </w:rPr>
        <w:t>Занятия</w:t>
      </w:r>
      <w:r w:rsidRPr="0038190E">
        <w:rPr>
          <w:rFonts w:ascii="Times New Roman" w:hAnsi="Times New Roman" w:cs="Times New Roman"/>
          <w:sz w:val="28"/>
          <w:szCs w:val="28"/>
        </w:rPr>
        <w:t xml:space="preserve"> по ознакомлению с определенными видами декоративно - прикладного </w:t>
      </w:r>
      <w:r w:rsidR="00D3127E">
        <w:rPr>
          <w:rFonts w:ascii="Times New Roman" w:hAnsi="Times New Roman" w:cs="Times New Roman"/>
          <w:sz w:val="28"/>
          <w:szCs w:val="28"/>
        </w:rPr>
        <w:t>искусства</w:t>
      </w:r>
      <w:r>
        <w:rPr>
          <w:rFonts w:ascii="Times New Roman" w:hAnsi="Times New Roman" w:cs="Times New Roman"/>
          <w:sz w:val="28"/>
          <w:szCs w:val="28"/>
        </w:rPr>
        <w:t>.</w:t>
      </w:r>
    </w:p>
    <w:p w:rsidR="0038190E" w:rsidRPr="0038190E" w:rsidRDefault="0038190E" w:rsidP="003819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Экскурсии.</w:t>
      </w:r>
    </w:p>
    <w:p w:rsidR="0038190E" w:rsidRPr="0038190E" w:rsidRDefault="0038190E" w:rsidP="0038190E">
      <w:pPr>
        <w:spacing w:after="0" w:line="240" w:lineRule="auto"/>
        <w:jc w:val="both"/>
        <w:rPr>
          <w:rFonts w:ascii="Times New Roman" w:hAnsi="Times New Roman" w:cs="Times New Roman"/>
          <w:sz w:val="28"/>
          <w:szCs w:val="28"/>
        </w:rPr>
      </w:pPr>
      <w:r w:rsidRPr="0038190E">
        <w:rPr>
          <w:rFonts w:ascii="Times New Roman" w:hAnsi="Times New Roman" w:cs="Times New Roman"/>
          <w:sz w:val="28"/>
          <w:szCs w:val="28"/>
        </w:rPr>
        <w:t>4</w:t>
      </w:r>
      <w:r w:rsidRPr="007846D3">
        <w:rPr>
          <w:rFonts w:ascii="Times New Roman" w:hAnsi="Times New Roman" w:cs="Times New Roman"/>
          <w:sz w:val="28"/>
          <w:szCs w:val="28"/>
        </w:rPr>
        <w:t>. Занятия</w:t>
      </w:r>
      <w:r w:rsidR="007846D3">
        <w:rPr>
          <w:rFonts w:ascii="Times New Roman" w:hAnsi="Times New Roman" w:cs="Times New Roman"/>
          <w:sz w:val="28"/>
          <w:szCs w:val="28"/>
        </w:rPr>
        <w:t xml:space="preserve"> по декоративному творчеству:</w:t>
      </w:r>
    </w:p>
    <w:p w:rsidR="0038190E" w:rsidRPr="0038190E" w:rsidRDefault="0038190E" w:rsidP="0038190E">
      <w:pPr>
        <w:spacing w:after="0" w:line="240" w:lineRule="auto"/>
        <w:jc w:val="both"/>
        <w:rPr>
          <w:rFonts w:ascii="Times New Roman" w:hAnsi="Times New Roman" w:cs="Times New Roman"/>
          <w:sz w:val="28"/>
          <w:szCs w:val="28"/>
        </w:rPr>
      </w:pPr>
      <w:r w:rsidRPr="0038190E">
        <w:rPr>
          <w:rFonts w:ascii="Times New Roman" w:hAnsi="Times New Roman" w:cs="Times New Roman"/>
          <w:sz w:val="28"/>
          <w:szCs w:val="28"/>
        </w:rPr>
        <w:t xml:space="preserve">    - леп</w:t>
      </w:r>
      <w:r w:rsidR="007846D3">
        <w:rPr>
          <w:rFonts w:ascii="Times New Roman" w:hAnsi="Times New Roman" w:cs="Times New Roman"/>
          <w:sz w:val="28"/>
          <w:szCs w:val="28"/>
        </w:rPr>
        <w:t>ка</w:t>
      </w:r>
      <w:r>
        <w:rPr>
          <w:rFonts w:ascii="Times New Roman" w:hAnsi="Times New Roman" w:cs="Times New Roman"/>
          <w:sz w:val="28"/>
          <w:szCs w:val="28"/>
        </w:rPr>
        <w:t xml:space="preserve"> из глины или соленого теста.</w:t>
      </w:r>
    </w:p>
    <w:p w:rsidR="0038190E" w:rsidRDefault="0038190E" w:rsidP="0038190E">
      <w:pPr>
        <w:spacing w:after="0" w:line="240" w:lineRule="auto"/>
        <w:jc w:val="both"/>
        <w:rPr>
          <w:rFonts w:ascii="Times New Roman" w:hAnsi="Times New Roman" w:cs="Times New Roman"/>
          <w:sz w:val="28"/>
          <w:szCs w:val="28"/>
        </w:rPr>
      </w:pPr>
      <w:r w:rsidRPr="0038190E">
        <w:rPr>
          <w:rFonts w:ascii="Times New Roman" w:hAnsi="Times New Roman" w:cs="Times New Roman"/>
          <w:sz w:val="28"/>
          <w:szCs w:val="28"/>
        </w:rPr>
        <w:t xml:space="preserve">    - рисов</w:t>
      </w:r>
      <w:r w:rsidR="007846D3">
        <w:rPr>
          <w:rFonts w:ascii="Times New Roman" w:hAnsi="Times New Roman" w:cs="Times New Roman"/>
          <w:sz w:val="28"/>
          <w:szCs w:val="28"/>
        </w:rPr>
        <w:t>ание, н</w:t>
      </w:r>
      <w:r>
        <w:rPr>
          <w:rFonts w:ascii="Times New Roman" w:hAnsi="Times New Roman" w:cs="Times New Roman"/>
          <w:sz w:val="28"/>
          <w:szCs w:val="28"/>
        </w:rPr>
        <w:t>етрадиционное рисование.</w:t>
      </w:r>
    </w:p>
    <w:p w:rsidR="0038190E" w:rsidRPr="0038190E" w:rsidRDefault="0038190E" w:rsidP="007846D3">
      <w:pPr>
        <w:spacing w:before="240" w:after="0" w:line="240" w:lineRule="auto"/>
        <w:jc w:val="both"/>
        <w:rPr>
          <w:rFonts w:ascii="Times New Roman" w:hAnsi="Times New Roman" w:cs="Times New Roman"/>
          <w:sz w:val="28"/>
          <w:szCs w:val="28"/>
        </w:rPr>
      </w:pPr>
      <w:r w:rsidRPr="0038190E">
        <w:rPr>
          <w:rFonts w:ascii="Times New Roman" w:hAnsi="Times New Roman" w:cs="Times New Roman"/>
          <w:sz w:val="28"/>
          <w:szCs w:val="28"/>
        </w:rPr>
        <w:t>Закреплять знания о промыслах можно через дидактические игры и самостоятельную творческую деятельность, посещение музеев народного прикладного искусс</w:t>
      </w:r>
      <w:r>
        <w:rPr>
          <w:rFonts w:ascii="Times New Roman" w:hAnsi="Times New Roman" w:cs="Times New Roman"/>
          <w:sz w:val="28"/>
          <w:szCs w:val="28"/>
        </w:rPr>
        <w:t>тва  с родителями.</w:t>
      </w:r>
    </w:p>
    <w:p w:rsidR="009C46F9" w:rsidRDefault="0038190E" w:rsidP="009C46F9">
      <w:pPr>
        <w:spacing w:after="0" w:line="240" w:lineRule="auto"/>
        <w:jc w:val="both"/>
        <w:rPr>
          <w:rFonts w:ascii="Times New Roman" w:hAnsi="Times New Roman" w:cs="Times New Roman"/>
          <w:sz w:val="28"/>
          <w:szCs w:val="28"/>
        </w:rPr>
      </w:pPr>
      <w:r w:rsidRPr="0038190E">
        <w:rPr>
          <w:rFonts w:ascii="Times New Roman" w:hAnsi="Times New Roman" w:cs="Times New Roman"/>
          <w:sz w:val="28"/>
          <w:szCs w:val="28"/>
        </w:rPr>
        <w:t xml:space="preserve">     Такая система работы поможет открыть для детей увлекательное путешествие в мир истории русского народа и его искусства, пригласить их в удивительную страну рисования и лепки. Позволить в определенной последовательности, постепенно, от простого к </w:t>
      </w:r>
      <w:proofErr w:type="gramStart"/>
      <w:r w:rsidRPr="0038190E">
        <w:rPr>
          <w:rFonts w:ascii="Times New Roman" w:hAnsi="Times New Roman" w:cs="Times New Roman"/>
          <w:sz w:val="28"/>
          <w:szCs w:val="28"/>
        </w:rPr>
        <w:t>сложному</w:t>
      </w:r>
      <w:proofErr w:type="gramEnd"/>
      <w:r w:rsidRPr="0038190E">
        <w:rPr>
          <w:rFonts w:ascii="Times New Roman" w:hAnsi="Times New Roman" w:cs="Times New Roman"/>
          <w:sz w:val="28"/>
          <w:szCs w:val="28"/>
        </w:rPr>
        <w:t>, познакомить детей с народными промыслами, дать знания, о том, что каждый образ, элемент  в народном искусстве имеет свое значение, символ и многое другое. Познакомить с нетрадиционными приемами рисования и лепки из глины и соленого теста, познакомить</w:t>
      </w:r>
      <w:r>
        <w:rPr>
          <w:rFonts w:ascii="Times New Roman" w:hAnsi="Times New Roman" w:cs="Times New Roman"/>
          <w:sz w:val="28"/>
          <w:szCs w:val="28"/>
        </w:rPr>
        <w:t xml:space="preserve"> детей с основами </w:t>
      </w:r>
      <w:proofErr w:type="spellStart"/>
      <w:r>
        <w:rPr>
          <w:rFonts w:ascii="Times New Roman" w:hAnsi="Times New Roman" w:cs="Times New Roman"/>
          <w:sz w:val="28"/>
          <w:szCs w:val="28"/>
        </w:rPr>
        <w:t>цветоведения</w:t>
      </w:r>
      <w:proofErr w:type="spellEnd"/>
      <w:r>
        <w:rPr>
          <w:rFonts w:ascii="Times New Roman" w:hAnsi="Times New Roman" w:cs="Times New Roman"/>
          <w:sz w:val="28"/>
          <w:szCs w:val="28"/>
        </w:rPr>
        <w:t>.</w:t>
      </w:r>
    </w:p>
    <w:p w:rsidR="00222623" w:rsidRPr="00222623" w:rsidRDefault="00222623" w:rsidP="009C46F9">
      <w:pPr>
        <w:spacing w:after="0" w:line="240" w:lineRule="auto"/>
        <w:jc w:val="both"/>
        <w:rPr>
          <w:rFonts w:ascii="Times New Roman" w:hAnsi="Times New Roman" w:cs="Times New Roman"/>
          <w:b/>
          <w:sz w:val="28"/>
          <w:szCs w:val="28"/>
        </w:rPr>
      </w:pPr>
      <w:r w:rsidRPr="00222623">
        <w:rPr>
          <w:rFonts w:ascii="Times New Roman" w:hAnsi="Times New Roman" w:cs="Times New Roman"/>
          <w:b/>
          <w:sz w:val="28"/>
          <w:szCs w:val="28"/>
        </w:rPr>
        <w:t xml:space="preserve">В своей практике я проводила следующие занятия: </w:t>
      </w:r>
    </w:p>
    <w:p w:rsidR="009C46F9" w:rsidRPr="009C46F9" w:rsidRDefault="009C46F9" w:rsidP="009C46F9">
      <w:pPr>
        <w:spacing w:after="0" w:line="240" w:lineRule="auto"/>
        <w:jc w:val="both"/>
        <w:rPr>
          <w:rFonts w:ascii="Times New Roman" w:hAnsi="Times New Roman" w:cs="Times New Roman"/>
          <w:sz w:val="28"/>
          <w:szCs w:val="28"/>
        </w:rPr>
      </w:pPr>
      <w:r w:rsidRPr="009C46F9">
        <w:rPr>
          <w:rFonts w:ascii="Times New Roman" w:hAnsi="Times New Roman" w:cs="Times New Roman"/>
          <w:sz w:val="28"/>
          <w:szCs w:val="28"/>
        </w:rPr>
        <w:t>В младшем возрасте происходит знакомство с доступными видами изобразительного искусства, в том числе декоративно - прикладного искусства; формируется художественное восприятие: форма, детали, цвет, выразительность.</w:t>
      </w:r>
    </w:p>
    <w:p w:rsidR="00B25C6F" w:rsidRPr="00222623" w:rsidRDefault="00222623" w:rsidP="00B25C6F">
      <w:pPr>
        <w:spacing w:after="0" w:line="240" w:lineRule="auto"/>
        <w:jc w:val="both"/>
        <w:rPr>
          <w:rFonts w:ascii="Times New Roman" w:hAnsi="Times New Roman" w:cs="Times New Roman"/>
          <w:b/>
          <w:sz w:val="28"/>
          <w:szCs w:val="28"/>
        </w:rPr>
      </w:pPr>
      <w:r w:rsidRPr="00222623">
        <w:rPr>
          <w:rFonts w:ascii="Times New Roman" w:hAnsi="Times New Roman" w:cs="Times New Roman"/>
          <w:b/>
          <w:sz w:val="28"/>
          <w:szCs w:val="28"/>
        </w:rPr>
        <w:t xml:space="preserve">Рисование в младшей группе «Пчелки» Тема: </w:t>
      </w:r>
      <w:r w:rsidR="00B25C6F" w:rsidRPr="00222623">
        <w:rPr>
          <w:rFonts w:ascii="Times New Roman" w:hAnsi="Times New Roman" w:cs="Times New Roman"/>
          <w:b/>
          <w:sz w:val="28"/>
          <w:szCs w:val="28"/>
        </w:rPr>
        <w:t>«Закладка для книг»</w:t>
      </w:r>
    </w:p>
    <w:p w:rsidR="00B25C6F" w:rsidRPr="00B25C6F" w:rsidRDefault="00B25C6F" w:rsidP="00B25C6F">
      <w:pPr>
        <w:spacing w:after="0" w:line="240" w:lineRule="auto"/>
        <w:jc w:val="both"/>
        <w:rPr>
          <w:rFonts w:ascii="Times New Roman" w:hAnsi="Times New Roman" w:cs="Times New Roman"/>
          <w:sz w:val="28"/>
          <w:szCs w:val="28"/>
        </w:rPr>
      </w:pPr>
      <w:r w:rsidRPr="00B25C6F">
        <w:rPr>
          <w:rFonts w:ascii="Times New Roman" w:hAnsi="Times New Roman" w:cs="Times New Roman"/>
          <w:sz w:val="28"/>
          <w:szCs w:val="28"/>
        </w:rPr>
        <w:t>Цель: закреплять знания о цветах, умение рисовать кистью и краской.</w:t>
      </w:r>
    </w:p>
    <w:p w:rsidR="009C46F9" w:rsidRDefault="00B25C6F" w:rsidP="00B25C6F">
      <w:pPr>
        <w:spacing w:after="0" w:line="240" w:lineRule="auto"/>
        <w:jc w:val="both"/>
        <w:rPr>
          <w:rFonts w:ascii="Times New Roman" w:hAnsi="Times New Roman" w:cs="Times New Roman"/>
          <w:sz w:val="28"/>
          <w:szCs w:val="28"/>
        </w:rPr>
      </w:pPr>
      <w:r w:rsidRPr="00B25C6F">
        <w:rPr>
          <w:rFonts w:ascii="Times New Roman" w:hAnsi="Times New Roman" w:cs="Times New Roman"/>
          <w:sz w:val="28"/>
          <w:szCs w:val="28"/>
        </w:rPr>
        <w:t>Задачи: учить составлять орнамент из листьев в полосе; развивать чувство цвета; поощрять творческую инициативу. Воспитывать дружеское взаимоотношение с детьми.</w:t>
      </w:r>
    </w:p>
    <w:p w:rsidR="00B25C6F" w:rsidRPr="009C46F9" w:rsidRDefault="00B25C6F" w:rsidP="00B25C6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38900" cy="2628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jpg"/>
                    <pic:cNvPicPr/>
                  </pic:nvPicPr>
                  <pic:blipFill>
                    <a:blip r:embed="rId13">
                      <a:extLst>
                        <a:ext uri="{28A0092B-C50C-407E-A947-70E740481C1C}">
                          <a14:useLocalDpi xmlns:a14="http://schemas.microsoft.com/office/drawing/2010/main" val="0"/>
                        </a:ext>
                      </a:extLst>
                    </a:blip>
                    <a:stretch>
                      <a:fillRect/>
                    </a:stretch>
                  </pic:blipFill>
                  <pic:spPr>
                    <a:xfrm>
                      <a:off x="0" y="0"/>
                      <a:ext cx="6442057" cy="2630189"/>
                    </a:xfrm>
                    <a:prstGeom prst="rect">
                      <a:avLst/>
                    </a:prstGeom>
                  </pic:spPr>
                </pic:pic>
              </a:graphicData>
            </a:graphic>
          </wp:inline>
        </w:drawing>
      </w:r>
    </w:p>
    <w:p w:rsidR="009C46F9" w:rsidRDefault="009C46F9" w:rsidP="009C46F9">
      <w:pPr>
        <w:spacing w:after="0" w:line="240" w:lineRule="auto"/>
        <w:jc w:val="both"/>
        <w:rPr>
          <w:rFonts w:ascii="Times New Roman" w:hAnsi="Times New Roman" w:cs="Times New Roman"/>
          <w:sz w:val="28"/>
          <w:szCs w:val="28"/>
        </w:rPr>
      </w:pPr>
      <w:r w:rsidRPr="009C46F9">
        <w:rPr>
          <w:rFonts w:ascii="Times New Roman" w:hAnsi="Times New Roman" w:cs="Times New Roman"/>
          <w:sz w:val="28"/>
          <w:szCs w:val="28"/>
        </w:rPr>
        <w:t>В средней группе закрепляются навыки ритмичного повторения элементов узора, дети учатся симметр</w:t>
      </w:r>
      <w:r w:rsidR="00AB3AEA">
        <w:rPr>
          <w:rFonts w:ascii="Times New Roman" w:hAnsi="Times New Roman" w:cs="Times New Roman"/>
          <w:sz w:val="28"/>
          <w:szCs w:val="28"/>
        </w:rPr>
        <w:t>ично располагать его на бумаге</w:t>
      </w:r>
      <w:r w:rsidRPr="009C46F9">
        <w:rPr>
          <w:rFonts w:ascii="Times New Roman" w:hAnsi="Times New Roman" w:cs="Times New Roman"/>
          <w:sz w:val="28"/>
          <w:szCs w:val="28"/>
        </w:rPr>
        <w:t xml:space="preserve"> (салфеточки, платочки), круга (тарелки, блюдечки). Чтобы выполнить такой узор ребёнок должен использовать весь лист бумаги, найти углы, края, середину, а для этого надо знать, что такое углы, середина и т.д. В процессе создания узора ребёнка учат сопоставлять одинаковые части, усложняются и элементы, из которых строятся узоры: в рисунок включаются ягоды, цветы, листья. Это не какие-то определённые цветы и ягоды, а придуманные маленьким автором или взятые им из произведений декоративно-прикладного искусства. Усложняются и формы предметов, из которых детей учат составлять узор и элементы: включаются дуги, разнообразнее становятся цветы, листья, узор теперь выполняется не только всей кистью, но и кончиком ворса. </w:t>
      </w:r>
    </w:p>
    <w:p w:rsidR="00B25C6F" w:rsidRPr="00222623" w:rsidRDefault="00222623" w:rsidP="00B25C6F">
      <w:pPr>
        <w:spacing w:after="0" w:line="240" w:lineRule="auto"/>
        <w:jc w:val="both"/>
        <w:rPr>
          <w:rFonts w:ascii="Times New Roman" w:hAnsi="Times New Roman" w:cs="Times New Roman"/>
          <w:b/>
          <w:sz w:val="28"/>
          <w:szCs w:val="28"/>
        </w:rPr>
      </w:pPr>
      <w:r w:rsidRPr="00222623">
        <w:rPr>
          <w:rFonts w:ascii="Times New Roman" w:hAnsi="Times New Roman" w:cs="Times New Roman"/>
          <w:b/>
          <w:sz w:val="28"/>
          <w:szCs w:val="28"/>
        </w:rPr>
        <w:t xml:space="preserve">Рисование в средней группе «Пчелки» Тема: </w:t>
      </w:r>
      <w:r w:rsidR="00B25C6F" w:rsidRPr="00222623">
        <w:rPr>
          <w:rFonts w:ascii="Times New Roman" w:hAnsi="Times New Roman" w:cs="Times New Roman"/>
          <w:b/>
          <w:sz w:val="28"/>
          <w:szCs w:val="28"/>
        </w:rPr>
        <w:t xml:space="preserve">«Украшение фартука для повара» </w:t>
      </w:r>
    </w:p>
    <w:p w:rsidR="00B25C6F" w:rsidRPr="00B25C6F" w:rsidRDefault="00B25C6F" w:rsidP="00B25C6F">
      <w:pPr>
        <w:spacing w:after="0" w:line="240" w:lineRule="auto"/>
        <w:jc w:val="both"/>
        <w:rPr>
          <w:rFonts w:ascii="Times New Roman" w:hAnsi="Times New Roman" w:cs="Times New Roman"/>
          <w:sz w:val="28"/>
          <w:szCs w:val="28"/>
        </w:rPr>
      </w:pPr>
      <w:r w:rsidRPr="00B25C6F">
        <w:rPr>
          <w:rFonts w:ascii="Times New Roman" w:hAnsi="Times New Roman" w:cs="Times New Roman"/>
          <w:sz w:val="28"/>
          <w:szCs w:val="28"/>
        </w:rPr>
        <w:t>Цель: Учить детей составлять простой узор из элементов народного орнамента.</w:t>
      </w:r>
    </w:p>
    <w:p w:rsidR="00B25C6F" w:rsidRDefault="00B25C6F" w:rsidP="00B25C6F">
      <w:pPr>
        <w:spacing w:after="0" w:line="240" w:lineRule="auto"/>
        <w:jc w:val="both"/>
        <w:rPr>
          <w:rFonts w:ascii="Times New Roman" w:hAnsi="Times New Roman" w:cs="Times New Roman"/>
          <w:sz w:val="28"/>
          <w:szCs w:val="28"/>
        </w:rPr>
      </w:pPr>
      <w:proofErr w:type="gramStart"/>
      <w:r w:rsidRPr="00B25C6F">
        <w:rPr>
          <w:rFonts w:ascii="Times New Roman" w:hAnsi="Times New Roman" w:cs="Times New Roman"/>
          <w:sz w:val="28"/>
          <w:szCs w:val="28"/>
        </w:rPr>
        <w:t xml:space="preserve">Задачи: закрепить приём </w:t>
      </w:r>
      <w:proofErr w:type="spellStart"/>
      <w:r w:rsidRPr="00B25C6F">
        <w:rPr>
          <w:rFonts w:ascii="Times New Roman" w:hAnsi="Times New Roman" w:cs="Times New Roman"/>
          <w:sz w:val="28"/>
          <w:szCs w:val="28"/>
        </w:rPr>
        <w:t>примакивания</w:t>
      </w:r>
      <w:proofErr w:type="spellEnd"/>
      <w:r w:rsidRPr="00B25C6F">
        <w:rPr>
          <w:rFonts w:ascii="Times New Roman" w:hAnsi="Times New Roman" w:cs="Times New Roman"/>
          <w:sz w:val="28"/>
          <w:szCs w:val="28"/>
        </w:rPr>
        <w:t>; ритм: слева - справа - между ними; расширять активный словарь (узор, элемент узора).</w:t>
      </w:r>
      <w:proofErr w:type="gramEnd"/>
      <w:r w:rsidRPr="00B25C6F">
        <w:rPr>
          <w:rFonts w:ascii="Times New Roman" w:hAnsi="Times New Roman" w:cs="Times New Roman"/>
          <w:sz w:val="28"/>
          <w:szCs w:val="28"/>
        </w:rPr>
        <w:t xml:space="preserve"> Развивать цветовое восприятие, образные представления, творческие способности, воображение; воспитывать самостоятельное творчество.</w:t>
      </w:r>
    </w:p>
    <w:p w:rsidR="00B25C6F" w:rsidRPr="009C46F9" w:rsidRDefault="00B25C6F" w:rsidP="00B25C6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80175" cy="30022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jpg"/>
                    <pic:cNvPicPr/>
                  </pic:nvPicPr>
                  <pic:blipFill>
                    <a:blip r:embed="rId14">
                      <a:extLst>
                        <a:ext uri="{28A0092B-C50C-407E-A947-70E740481C1C}">
                          <a14:useLocalDpi xmlns:a14="http://schemas.microsoft.com/office/drawing/2010/main" val="0"/>
                        </a:ext>
                      </a:extLst>
                    </a:blip>
                    <a:stretch>
                      <a:fillRect/>
                    </a:stretch>
                  </pic:blipFill>
                  <pic:spPr>
                    <a:xfrm>
                      <a:off x="0" y="0"/>
                      <a:ext cx="6480175" cy="3002280"/>
                    </a:xfrm>
                    <a:prstGeom prst="rect">
                      <a:avLst/>
                    </a:prstGeom>
                  </pic:spPr>
                </pic:pic>
              </a:graphicData>
            </a:graphic>
          </wp:inline>
        </w:drawing>
      </w:r>
    </w:p>
    <w:p w:rsidR="009C46F9" w:rsidRPr="009C46F9" w:rsidRDefault="009C46F9" w:rsidP="009C46F9">
      <w:pPr>
        <w:spacing w:after="0" w:line="240" w:lineRule="auto"/>
        <w:jc w:val="both"/>
        <w:rPr>
          <w:rFonts w:ascii="Times New Roman" w:hAnsi="Times New Roman" w:cs="Times New Roman"/>
          <w:sz w:val="28"/>
          <w:szCs w:val="28"/>
        </w:rPr>
      </w:pPr>
    </w:p>
    <w:p w:rsidR="0038190E" w:rsidRDefault="009C46F9" w:rsidP="009C46F9">
      <w:pPr>
        <w:spacing w:after="0" w:line="240" w:lineRule="auto"/>
        <w:jc w:val="both"/>
        <w:rPr>
          <w:rFonts w:ascii="Times New Roman" w:hAnsi="Times New Roman" w:cs="Times New Roman"/>
          <w:sz w:val="28"/>
          <w:szCs w:val="28"/>
        </w:rPr>
      </w:pPr>
      <w:r w:rsidRPr="009C46F9">
        <w:rPr>
          <w:rFonts w:ascii="Times New Roman" w:hAnsi="Times New Roman" w:cs="Times New Roman"/>
          <w:sz w:val="28"/>
          <w:szCs w:val="28"/>
        </w:rPr>
        <w:t>В старшем возрасте детей учат составлять симметричные и асимметричные узоры, усложняются элементы узора: вводятся спирали, завитки, волнистые линии, обогащается цветовая гамма. Вместе с тем ставится другая задача: научить выполнить узор в определённой цветовой гамме, характерной для того или иного вида народного декоративного искусства в тёплых или холодных тонах. При составлении узоров детям предоставляют возможность использовать не только основные цвета, но и оттенки. От ритмичных узоров с повторяющимися элементами постепенно переходят к симметричным, а затем и асимметричным ком</w:t>
      </w:r>
      <w:r w:rsidR="00AB3AEA">
        <w:rPr>
          <w:rFonts w:ascii="Times New Roman" w:hAnsi="Times New Roman" w:cs="Times New Roman"/>
          <w:sz w:val="28"/>
          <w:szCs w:val="28"/>
        </w:rPr>
        <w:t>позициям. Р</w:t>
      </w:r>
      <w:r w:rsidRPr="009C46F9">
        <w:rPr>
          <w:rFonts w:ascii="Times New Roman" w:hAnsi="Times New Roman" w:cs="Times New Roman"/>
          <w:sz w:val="28"/>
          <w:szCs w:val="28"/>
        </w:rPr>
        <w:t xml:space="preserve">асширяются знания о скульптурах малых форм, специфические черты декоративно-прикладного искусства, дети учатся сравнивать, обобщать, выделять особенности скульптуры. У дошкольников систематизируются и обобщаются представления о назначении разных видов искусства, дети </w:t>
      </w:r>
      <w:proofErr w:type="gramStart"/>
      <w:r w:rsidRPr="009C46F9">
        <w:rPr>
          <w:rFonts w:ascii="Times New Roman" w:hAnsi="Times New Roman" w:cs="Times New Roman"/>
          <w:sz w:val="28"/>
          <w:szCs w:val="28"/>
        </w:rPr>
        <w:t>высказывают свое отношение</w:t>
      </w:r>
      <w:proofErr w:type="gramEnd"/>
      <w:r w:rsidRPr="009C46F9">
        <w:rPr>
          <w:rFonts w:ascii="Times New Roman" w:hAnsi="Times New Roman" w:cs="Times New Roman"/>
          <w:sz w:val="28"/>
          <w:szCs w:val="28"/>
        </w:rPr>
        <w:t>, обогащается эмоциональный внутренний мир ребенка.</w:t>
      </w:r>
    </w:p>
    <w:p w:rsidR="002A2FFC" w:rsidRPr="00222623" w:rsidRDefault="00222623" w:rsidP="002A2FFC">
      <w:pPr>
        <w:spacing w:after="0" w:line="240" w:lineRule="auto"/>
        <w:jc w:val="both"/>
        <w:rPr>
          <w:rFonts w:ascii="Times New Roman" w:hAnsi="Times New Roman" w:cs="Times New Roman"/>
          <w:b/>
          <w:sz w:val="28"/>
          <w:szCs w:val="28"/>
        </w:rPr>
      </w:pPr>
      <w:r w:rsidRPr="00222623">
        <w:rPr>
          <w:rFonts w:ascii="Times New Roman" w:hAnsi="Times New Roman" w:cs="Times New Roman"/>
          <w:b/>
          <w:sz w:val="28"/>
          <w:szCs w:val="28"/>
        </w:rPr>
        <w:t xml:space="preserve">Лепка в старшей группе «Пчелки» Тема: </w:t>
      </w:r>
      <w:r w:rsidR="002A2FFC" w:rsidRPr="00222623">
        <w:rPr>
          <w:rFonts w:ascii="Times New Roman" w:hAnsi="Times New Roman" w:cs="Times New Roman"/>
          <w:b/>
          <w:sz w:val="28"/>
          <w:szCs w:val="28"/>
        </w:rPr>
        <w:t>«Дымковская уточка».</w:t>
      </w:r>
    </w:p>
    <w:p w:rsidR="002A2FFC" w:rsidRPr="002A2FFC" w:rsidRDefault="002A2FFC" w:rsidP="002A2FFC">
      <w:pPr>
        <w:spacing w:after="0" w:line="240" w:lineRule="auto"/>
        <w:jc w:val="both"/>
        <w:rPr>
          <w:rFonts w:ascii="Times New Roman" w:hAnsi="Times New Roman" w:cs="Times New Roman"/>
          <w:sz w:val="28"/>
          <w:szCs w:val="28"/>
        </w:rPr>
      </w:pPr>
      <w:r w:rsidRPr="002A2FFC">
        <w:rPr>
          <w:rFonts w:ascii="Times New Roman" w:hAnsi="Times New Roman" w:cs="Times New Roman"/>
          <w:sz w:val="28"/>
          <w:szCs w:val="28"/>
        </w:rPr>
        <w:t>Цель:  познакомить детей с дымковской игрушкой (уточки, птички), обратить внимание на красоту слитной обтекаемой формы, специфическую окраску, роспись;</w:t>
      </w:r>
    </w:p>
    <w:p w:rsidR="00B25C6F" w:rsidRDefault="002A2FFC" w:rsidP="002A2FFC">
      <w:pPr>
        <w:spacing w:after="0" w:line="240" w:lineRule="auto"/>
        <w:jc w:val="both"/>
        <w:rPr>
          <w:rFonts w:ascii="Times New Roman" w:hAnsi="Times New Roman" w:cs="Times New Roman"/>
          <w:sz w:val="28"/>
          <w:szCs w:val="28"/>
        </w:rPr>
      </w:pPr>
      <w:r w:rsidRPr="002A2FFC">
        <w:rPr>
          <w:rFonts w:ascii="Times New Roman" w:hAnsi="Times New Roman" w:cs="Times New Roman"/>
          <w:sz w:val="28"/>
          <w:szCs w:val="28"/>
        </w:rPr>
        <w:t>Задачи: Закреплять знания детей о характерных особенностях росписи дымковской игрушки, формировать умение создавать узоры по собственному замыслу, используя разнообразные приемы работы кистью. Учить выделять элементы геометрического узора дымковской росписи (круги, прямые и волнистые линии, клетка, точки-горошины). Развивать эстетическое восприятие, чувство ритма, цвета, творческие способности. Углублять эстетические познания о народном декоративно-прикладном искусстве. Воспитывать любовь к народному искусству России.</w:t>
      </w:r>
    </w:p>
    <w:p w:rsidR="002027EB" w:rsidRDefault="002A2FFC" w:rsidP="002A2FFC">
      <w:p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3048000" cy="2952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32015192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0" cy="2952750"/>
                    </a:xfrm>
                    <a:prstGeom prst="rect">
                      <a:avLst/>
                    </a:prstGeom>
                  </pic:spPr>
                </pic:pic>
              </a:graphicData>
            </a:graphic>
          </wp:inline>
        </w:drawing>
      </w:r>
      <w:r w:rsidR="002027EB">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3143250" cy="29432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3201519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43250" cy="2943225"/>
                    </a:xfrm>
                    <a:prstGeom prst="rect">
                      <a:avLst/>
                    </a:prstGeom>
                  </pic:spPr>
                </pic:pic>
              </a:graphicData>
            </a:graphic>
          </wp:inline>
        </w:drawing>
      </w:r>
    </w:p>
    <w:p w:rsidR="002027EB" w:rsidRDefault="002027EB" w:rsidP="002A2FFC">
      <w:pPr>
        <w:spacing w:after="0" w:line="240" w:lineRule="auto"/>
        <w:jc w:val="both"/>
        <w:rPr>
          <w:rFonts w:ascii="Times New Roman" w:hAnsi="Times New Roman" w:cs="Times New Roman"/>
          <w:noProof/>
          <w:sz w:val="28"/>
          <w:szCs w:val="28"/>
          <w:lang w:eastAsia="ru-RU"/>
        </w:rPr>
      </w:pPr>
    </w:p>
    <w:p w:rsidR="002027EB" w:rsidRDefault="002A2FFC" w:rsidP="002A2FFC">
      <w:p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3048000" cy="3009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32015193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8000" cy="3009900"/>
                    </a:xfrm>
                    <a:prstGeom prst="rect">
                      <a:avLst/>
                    </a:prstGeom>
                  </pic:spPr>
                </pic:pic>
              </a:graphicData>
            </a:graphic>
          </wp:inline>
        </w:drawing>
      </w:r>
      <w:r w:rsidR="002027EB">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3143250" cy="30099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32015193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43250" cy="3009900"/>
                    </a:xfrm>
                    <a:prstGeom prst="rect">
                      <a:avLst/>
                    </a:prstGeom>
                  </pic:spPr>
                </pic:pic>
              </a:graphicData>
            </a:graphic>
          </wp:inline>
        </w:drawing>
      </w:r>
    </w:p>
    <w:p w:rsidR="002A2FFC" w:rsidRDefault="002A2FFC" w:rsidP="002A2FF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72200" cy="38481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32015193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79533" cy="3852672"/>
                    </a:xfrm>
                    <a:prstGeom prst="rect">
                      <a:avLst/>
                    </a:prstGeom>
                  </pic:spPr>
                </pic:pic>
              </a:graphicData>
            </a:graphic>
          </wp:inline>
        </w:drawing>
      </w:r>
    </w:p>
    <w:p w:rsidR="00952FE8" w:rsidRDefault="00952FE8" w:rsidP="002A2FFC">
      <w:pPr>
        <w:spacing w:after="0" w:line="240" w:lineRule="auto"/>
        <w:jc w:val="both"/>
        <w:rPr>
          <w:rFonts w:ascii="Times New Roman" w:hAnsi="Times New Roman" w:cs="Times New Roman"/>
          <w:sz w:val="28"/>
          <w:szCs w:val="28"/>
        </w:rPr>
      </w:pPr>
    </w:p>
    <w:p w:rsidR="00952FE8" w:rsidRPr="00222623" w:rsidRDefault="00222623" w:rsidP="002A2FFC">
      <w:pPr>
        <w:spacing w:after="0" w:line="240" w:lineRule="auto"/>
        <w:jc w:val="both"/>
        <w:rPr>
          <w:rFonts w:ascii="Times New Roman" w:hAnsi="Times New Roman" w:cs="Times New Roman"/>
          <w:b/>
          <w:sz w:val="28"/>
          <w:szCs w:val="28"/>
        </w:rPr>
      </w:pPr>
      <w:r w:rsidRPr="00222623">
        <w:rPr>
          <w:rFonts w:ascii="Times New Roman" w:hAnsi="Times New Roman" w:cs="Times New Roman"/>
          <w:b/>
          <w:sz w:val="28"/>
          <w:szCs w:val="28"/>
        </w:rPr>
        <w:t xml:space="preserve">Рисование в подготовительной группе «Пчелки» Тема: </w:t>
      </w:r>
      <w:r w:rsidR="00952FE8" w:rsidRPr="00222623">
        <w:rPr>
          <w:rFonts w:ascii="Times New Roman" w:hAnsi="Times New Roman" w:cs="Times New Roman"/>
          <w:b/>
          <w:sz w:val="28"/>
          <w:szCs w:val="28"/>
        </w:rPr>
        <w:t>«Городецкая роза»</w:t>
      </w:r>
    </w:p>
    <w:p w:rsidR="00952FE8" w:rsidRPr="00952FE8" w:rsidRDefault="00952FE8" w:rsidP="00952F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Цель: </w:t>
      </w:r>
      <w:r w:rsidRPr="00952FE8">
        <w:rPr>
          <w:rFonts w:ascii="Times New Roman" w:hAnsi="Times New Roman" w:cs="Times New Roman"/>
          <w:sz w:val="28"/>
          <w:szCs w:val="28"/>
        </w:rPr>
        <w:t>Учить детей рисовать прямые и закруглённые растительные орнаменты с соблюдением характерных цветосочетаний городецкой росписи.</w:t>
      </w:r>
    </w:p>
    <w:p w:rsidR="00952FE8" w:rsidRDefault="00952FE8" w:rsidP="00952F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Задачи: </w:t>
      </w:r>
      <w:r w:rsidRPr="00952FE8">
        <w:rPr>
          <w:rFonts w:ascii="Times New Roman" w:hAnsi="Times New Roman" w:cs="Times New Roman"/>
          <w:sz w:val="28"/>
          <w:szCs w:val="28"/>
        </w:rPr>
        <w:t>Закрепить умение рисовать всей кистью и её концом. Развивать чувство композиции. Воспитывать любовь и интерес к народным промыслам, эстетическое восприятие; самостоятельность, творческие способности.</w:t>
      </w:r>
    </w:p>
    <w:p w:rsidR="00952FE8" w:rsidRDefault="00952FE8" w:rsidP="002A2FFC">
      <w:pPr>
        <w:spacing w:after="0" w:line="240" w:lineRule="auto"/>
        <w:jc w:val="both"/>
        <w:rPr>
          <w:rFonts w:ascii="Times New Roman" w:hAnsi="Times New Roman" w:cs="Times New Roman"/>
          <w:sz w:val="28"/>
          <w:szCs w:val="28"/>
        </w:rPr>
      </w:pPr>
    </w:p>
    <w:p w:rsidR="00952FE8" w:rsidRPr="00A55199" w:rsidRDefault="00952FE8" w:rsidP="002A2FF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71825" cy="36576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32016285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71825" cy="3657600"/>
                    </a:xfrm>
                    <a:prstGeom prst="rect">
                      <a:avLst/>
                    </a:prstGeom>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3133725" cy="36576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32016285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33725" cy="3657600"/>
                    </a:xfrm>
                    <a:prstGeom prst="rect">
                      <a:avLst/>
                    </a:prstGeom>
                  </pic:spPr>
                </pic:pic>
              </a:graphicData>
            </a:graphic>
          </wp:inline>
        </w:drawing>
      </w:r>
      <w:bookmarkStart w:id="0" w:name="_GoBack"/>
      <w:bookmarkEnd w:id="0"/>
    </w:p>
    <w:sectPr w:rsidR="00952FE8" w:rsidRPr="00A55199" w:rsidSect="00A55199">
      <w:pgSz w:w="11906" w:h="16838"/>
      <w:pgMar w:top="1134" w:right="56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199"/>
    <w:rsid w:val="00032343"/>
    <w:rsid w:val="002027EB"/>
    <w:rsid w:val="00222623"/>
    <w:rsid w:val="00236854"/>
    <w:rsid w:val="002A2FFC"/>
    <w:rsid w:val="003548AE"/>
    <w:rsid w:val="0038190E"/>
    <w:rsid w:val="003C6004"/>
    <w:rsid w:val="00480C6C"/>
    <w:rsid w:val="007846D3"/>
    <w:rsid w:val="00952FE8"/>
    <w:rsid w:val="009836EF"/>
    <w:rsid w:val="009C46F9"/>
    <w:rsid w:val="00A55199"/>
    <w:rsid w:val="00AB3AEA"/>
    <w:rsid w:val="00B25C6F"/>
    <w:rsid w:val="00CA4FE6"/>
    <w:rsid w:val="00D3127E"/>
    <w:rsid w:val="00DF77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51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5199"/>
    <w:rPr>
      <w:rFonts w:ascii="Tahoma" w:hAnsi="Tahoma" w:cs="Tahoma"/>
      <w:sz w:val="16"/>
      <w:szCs w:val="16"/>
    </w:rPr>
  </w:style>
  <w:style w:type="paragraph" w:styleId="a5">
    <w:name w:val="List Paragraph"/>
    <w:basedOn w:val="a"/>
    <w:uiPriority w:val="34"/>
    <w:qFormat/>
    <w:rsid w:val="00D312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51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5199"/>
    <w:rPr>
      <w:rFonts w:ascii="Tahoma" w:hAnsi="Tahoma" w:cs="Tahoma"/>
      <w:sz w:val="16"/>
      <w:szCs w:val="16"/>
    </w:rPr>
  </w:style>
  <w:style w:type="paragraph" w:styleId="a5">
    <w:name w:val="List Paragraph"/>
    <w:basedOn w:val="a"/>
    <w:uiPriority w:val="34"/>
    <w:qFormat/>
    <w:rsid w:val="00D312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294D3-210A-49E5-B7F6-C0250A841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2203</TotalTime>
  <Pages>1</Pages>
  <Words>1796</Words>
  <Characters>10241</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dc:creator>
  <cp:lastModifiedBy>Nata</cp:lastModifiedBy>
  <cp:revision>3</cp:revision>
  <cp:lastPrinted>2019-01-16T09:50:00Z</cp:lastPrinted>
  <dcterms:created xsi:type="dcterms:W3CDTF">2019-01-14T19:37:00Z</dcterms:created>
  <dcterms:modified xsi:type="dcterms:W3CDTF">2019-01-16T09:54:00Z</dcterms:modified>
</cp:coreProperties>
</file>