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13" w:rsidRPr="00567F13" w:rsidRDefault="00567F13" w:rsidP="00567F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67F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Точечный самомассаж по системе А.А. Уманской как средство профилактики ОРВИ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праву, одним из самых важных и древнейших способов лечения является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точечный массаж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Процедура, без сомнения полезная, ведь благодаря воздействию на определенные точки на теле можно изменить состояние здоровья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предотвратить развитие многих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заболеваний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остановить болезнь и укрепить иммунитет.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Точечный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 – это воздействие на биологически активные точки, расположенны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теле человека.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эффективных методов является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 био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логически активных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точек по системе профессора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Аллы Алексеевны Уман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ской, разработанный в Московской медицинской академии имени И. М. Сеченова.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 высоко эффективен для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профилактики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лечения гриппа и ОРЗ, его эффект обусловлен усилением кровообращения в слизистых полости носа и ее пазух.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точечном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массаже происходит стимуляция биоактивных зон и в кровь выбрасываются интерфероны, секреторные антитела иммуноглобулины и другие биологически активные вещества, усиливающие неспецифическую защиту организма.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Точечный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 можно применять в начальной стадии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простудного заболевания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появляется насморк, легкое першение в горле, чихание, а также для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профилактики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острых респираторных вирусных инфекций. В настоящее время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точечный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 для детей в детском саду становится методикой, которая приобретает огромную популярность. Одним из достоинств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точечного массажа является то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методика его проведения довольно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проста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не требует дополнительного оборудования и дорогостоящих приборов.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точечного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массажа учат детей сознательно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заботиться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своём здоровье и являются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профилактикой простудных заболеваний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 комплексов массажа заключается не только в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профилактике простудных и других заболеваний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повышении жизненного тонуса у детей, но и в привитии им чувства ответственности за своё здоровье, уверенности в том, что они сами могут помочь себе улучшить своё </w:t>
      </w: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самочувствие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Точечный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 для детей в детском саду - это возможность привить крохе привычку правильного досуга, которые способствует развитию, как речевых навыков, так и разработке мускулатуры.</w:t>
      </w: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Правила проведения массажа по системе А. А. </w:t>
      </w:r>
      <w:r w:rsidRPr="0007470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Уманской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74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Точечный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 необходимо выполнять строго в последовательности, соответствующей нумерации на схеме</w:t>
      </w: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Для </w:t>
      </w:r>
      <w:r w:rsidRPr="000747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профилактики гриппа и ОРЗ точечный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 рекомендуется делать 3- 6 раз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день, последний раз за два часа до сна. 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лечения гриппа и ОРЗ - через каждые 30-40 минут или не реже одного раза в 1,5-2 часа, до полного восстановления здоровья, при этом чередовать массаж с ингаляциями, закапыванием носа, полосканием горла. Нужно обязательно соблюдать последовательность 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воздействий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начинать с зоны 1и заканчивать зоной 9.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Воздействие на зону производится таким 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образом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 надавить на точку до ощущения болезненности, затем выполнить 9 вращений по часовой стрелке и 9 вращений против часовой стрелки.</w:t>
      </w:r>
    </w:p>
    <w:p w:rsidR="00567F13" w:rsidRPr="0007470F" w:rsidRDefault="00567F13" w:rsidP="00567F1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области шеи движения должны быть направлены только сверху вниз, на симметричные зоны можно воздействовать одновременно двумя руками.</w:t>
      </w:r>
    </w:p>
    <w:p w:rsidR="00567F13" w:rsidRPr="0007470F" w:rsidRDefault="00567F13" w:rsidP="00567F1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Особая осторожность требуется при давлении на области 2 и 3. Резкое надавливание на зону 3 может вызвать внезапное головокружение, так как здесь располагаются сонные артерии, а в области 2 - учащенное сердцебиение.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 </w:t>
      </w:r>
      <w:r w:rsidRPr="00223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точечном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массаже происходит раздражение рецепторов. Импульсы идут в головной и спинной мозг, вызывая активацию важнейших нейроэндокринных образований и связанных с ними органов.</w:t>
      </w:r>
    </w:p>
    <w:p w:rsidR="00567F13" w:rsidRPr="0007470F" w:rsidRDefault="00567F13" w:rsidP="00567F1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Точки воздействия</w:t>
      </w: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орган связан с определенной зоной на коже, куда он посылает информацию о своем состоянии и откуда получает информацию обо всех изменениях внешней среды. Таких зон на коже тысячи. Но девять из них являются основными, так как они связаны с важнейшими регуляторами жизнедеятельности организма. Именно эти зоны и должны активироваться с помощью </w:t>
      </w:r>
      <w:r w:rsidRPr="000F75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точечного воздействия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885F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9" name="Рисунок 2" descr="http://glukhovanv.narod.ru/vospitatelyam/foto/1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lukhovanv.narod.ru/vospitatelyam/foto/1_toch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Первая точка</w:t>
      </w:r>
    </w:p>
    <w:p w:rsidR="00567F13" w:rsidRPr="006C3F1F" w:rsidRDefault="00567F13" w:rsidP="00567F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Связана со слизистой трахеи, бронхов, а также с костным мозгом грудины. В результате воздействия проходит кашель, боль за грудиной, нормализуется кроветворение. Точка расположена на грудине, на четыре пальца ниже ямки в месте соединения ключиц.</w:t>
      </w: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0" name="Рисунок 3" descr="http://glukhovanv.narod.ru/vospitatelyam/foto/2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ukhovanv.narod.ru/vospitatelyam/foto/2_toch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Вторая точка</w:t>
      </w:r>
    </w:p>
    <w:p w:rsidR="00567F13" w:rsidRPr="006C3F1F" w:rsidRDefault="00567F13" w:rsidP="00567F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(</w:t>
      </w:r>
      <w:r w:rsidRPr="006C3F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яремная ямка)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Регулирует иммунные функции организма - повышает сопротивляемость к инфекционным </w:t>
      </w:r>
      <w:r w:rsidRPr="006C3F1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заболеваниям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  Расположена на передней поверхности шеи, над ямкой в месте соединения ключиц.</w:t>
      </w: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1" name="Рисунок 4" descr="http://glukhovanv.narod.ru/vospitatelyam/foto/3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lukhovanv.narod.ru/vospitatelyam/foto/3_toch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Третья точка</w:t>
      </w:r>
    </w:p>
    <w:p w:rsidR="00567F13" w:rsidRPr="006C3F1F" w:rsidRDefault="00567F13" w:rsidP="00567F13">
      <w:pPr>
        <w:spacing w:before="225" w:after="225" w:line="240" w:lineRule="auto"/>
        <w:ind w:left="2268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Находится в развилках сонных артерий. Связана со слизистой гортани, глотки, с каротидным гломусо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 и щитовидной железой. При воз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действии на эти зоны регулируется химический и гормональный состав крови, улучшается голос, исчезает охриплость. Массажные зоны расположены с двух сторон на переднебоковых поверхностях шеи, по бокам от гортани, под выступающими углами нижней челюсти.</w:t>
      </w:r>
    </w:p>
    <w:p w:rsidR="00567F13" w:rsidRPr="006C3F1F" w:rsidRDefault="00567F13" w:rsidP="00567F13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2" name="Рисунок 5" descr="http://glukhovanv.narod.ru/vospitatelyam/foto/4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lukhovanv.narod.ru/vospitatelyam/foto/4_toch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Четвертая точка</w:t>
      </w:r>
    </w:p>
    <w:p w:rsidR="00567F13" w:rsidRPr="006C3F1F" w:rsidRDefault="00567F13" w:rsidP="00567F13">
      <w:pPr>
        <w:spacing w:before="225" w:after="225" w:line="240" w:lineRule="auto"/>
        <w:ind w:left="2268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Верхние отделы шеи, в области 1-5-го шейных позвонков. Связана с задней стенкой глотки, с верхним шейным симпатическим ганглием, который регулирует деятельность всех сосудов головы, шеи и туловища. Нормализуется вегето- сосудистый тонус. Проходят головные боли и головокружения. Шею сзади необходимо массировать сверху вниз.</w:t>
      </w:r>
    </w:p>
    <w:p w:rsidR="00567F13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3" name="Рисунок 6" descr="http://glukhovanv.narod.ru/vospitatelyam/foto/5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lukhovanv.narod.ru/vospitatelyam/foto/5_toch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Пятая точка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Находится в области 7-го шейного и 1-го грудного позвонков. Массаж этой точки способствует нормализации деятельности сосудов сердца, бронхов, лёгких.</w:t>
      </w:r>
    </w:p>
    <w:p w:rsidR="00567F13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4" name="Рисунок 7" descr="http://glukhovanv.narod.ru/vospitatelyam/foto/6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lukhovanv.narod.ru/vospitatelyam/foto/6_toch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Шестая точка</w:t>
      </w:r>
    </w:p>
    <w:p w:rsidR="00567F13" w:rsidRPr="006C3F1F" w:rsidRDefault="00567F13" w:rsidP="00567F13">
      <w:pPr>
        <w:spacing w:before="225" w:after="225" w:line="240" w:lineRule="auto"/>
        <w:ind w:left="2268" w:hanging="1908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Находится в местах выхода второй ветви огромного тройничного нерва. Связана со слизистой среднего уха, вестибулярным аппаратом. При воздействии на эти зоны перестают болеть уши, улучшается слух, ускоряется развитие речи, предупреждается заикание и уменьшаются головокружения в транспорте, на качелях. Массаж улучшает носовое дыхание, состояние зубов, слизистых носа и гайморовых пазух, стимулирует организм на выработку собственного интерферона и других антивирусных веществ. Улучшает кровоснабжение слизистой оболочки носа и гайморовых полостей. Дыхание через нос становится свободным и насморк проходит. Точка расположена на верхней челюсти с двух сторон от крыльев носа.</w:t>
      </w:r>
    </w:p>
    <w:p w:rsidR="00567F13" w:rsidRPr="006C3F1F" w:rsidRDefault="00567F13" w:rsidP="00567F13">
      <w:pPr>
        <w:spacing w:before="225" w:after="225" w:line="240" w:lineRule="auto"/>
        <w:ind w:left="2268" w:hanging="1908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5" name="Рисунок 8" descr="http://glukhovanv.narod.ru/vospitatelyam/foto/7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lukhovanv.narod.ru/vospitatelyam/foto/7_tochk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Седьмая точка</w:t>
      </w:r>
    </w:p>
    <w:p w:rsidR="00567F13" w:rsidRPr="006C3F1F" w:rsidRDefault="00567F13" w:rsidP="00567F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Улучшает кровоснабжение в области глазного яблока и лобных отделов мозга. Уменьшается головная боль, косоглазие. Улучшается память, внимание, трудоспособность. Она расположена с двух сторон в начальных точках надбровных дуг у корня носа.</w:t>
      </w: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6" name="Рисунок 9" descr="http://glukhovanv.narod.ru/vospitatelyam/foto/8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lukhovanv.narod.ru/vospitatelyam/foto/8_toch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Восьмая точка</w:t>
      </w:r>
    </w:p>
    <w:p w:rsidR="00567F13" w:rsidRPr="006C3F1F" w:rsidRDefault="00567F13" w:rsidP="00567F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C3F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(ушные козелки)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Связана со слизистыми оболочками гайморовых пазух и полости носа, а также со стволовыми структурами мозга и гипофиза. Массаж этой области воздействует на орган слуха и вестибулярный аппарат. Это “зона жизни”. При воздействии на нее дыхание становится свободным. Улучшается настроение, поведение, характер, нормализуется рост и вес Располагается перед козелками ушных раковин </w:t>
      </w:r>
      <w:r w:rsidRPr="006C3F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 выступа перед ушным отверстием)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13" w:rsidRPr="006C3F1F" w:rsidRDefault="00567F13" w:rsidP="00567F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7" name="Рисунок 10" descr="http://glukhovanv.narod.ru/vospitatelyam/foto/9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lukhovanv.narod.ru/vospitatelyam/foto/9_tochk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Девятая точка</w:t>
      </w:r>
    </w:p>
    <w:p w:rsidR="00567F13" w:rsidRPr="006C3F1F" w:rsidRDefault="00567F13" w:rsidP="00567F1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Расположена на кисти руки, в треугольнике между первым </w:t>
      </w:r>
      <w:r w:rsidRPr="006C3F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(большим)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вторым </w:t>
      </w:r>
      <w:r w:rsidRPr="006C3F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(указательным)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пальцами. При массаже этих </w:t>
      </w:r>
      <w:r w:rsidRPr="006C3F1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точек</w:t>
      </w:r>
      <w:r w:rsidRPr="006C3F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рефлекторно нормализуется деятельность многих внутренних органов.</w:t>
      </w:r>
    </w:p>
    <w:p w:rsidR="00567F13" w:rsidRPr="006C3F1F" w:rsidRDefault="00567F13" w:rsidP="00567F13">
      <w:pPr>
        <w:shd w:val="clear" w:color="auto" w:fill="FFFFFF"/>
        <w:spacing w:after="2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Нажимая на перечисленные зоны, мы включаем в работу главные органы и структуры (мозг, гипофиз, гипоталамус, вилочковую и щитовидную железы, шейный отдел спинного мозга, костный мозг грудины, нервные узлы и т. д., отвечающие за жизнедеятельностью всего 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организма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кроветворение, кровообращение, сосудистый тонус, дыхание, обмен веществ, состояние иммунитета, интеллект, память, речь, зрение, слух, обоняние, эмоции и т. д.</w:t>
      </w:r>
    </w:p>
    <w:p w:rsidR="00567F13" w:rsidRPr="0007470F" w:rsidRDefault="00567F13" w:rsidP="00567F1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Методика проведения.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75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Точечный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 выполняется кончиком указательного или среднего пальца. В </w:t>
      </w:r>
      <w:r w:rsidRPr="000F75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профилактических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целях производится слабое надавливание, в лечебных - максимальное надавливание. Затем сделайте вращательные </w:t>
      </w:r>
      <w:r w:rsidRPr="000747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бы ввинчивая шуруп)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- 9 раз влево и столько же вправо - и переходите к следующей зоне. Можно начать 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считать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, 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и два, раз и два" - это именно тот диапазон, в котором работает наша вегетативная нервная система. Симметричные зоны 3 и 4 массируют иначе. Для этого одновременно двумя руками делают растирающие движения пальцами </w:t>
      </w:r>
      <w:r w:rsidRPr="000747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(всегда сверху вниз)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задней к передней поверхности шеи. Другие симметричные зоны </w:t>
      </w:r>
      <w:r w:rsidRPr="000747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(6, 7, 8)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тоже массируйте одновременно.</w:t>
      </w:r>
    </w:p>
    <w:p w:rsidR="00567F13" w:rsidRPr="0007470F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Воздействовать на биозоны следует в определенном порядке. Начинаем всегда с зоны 1, после чего последовательно переходим к зонам 2, 3 и т. д. Почему нельзя менять их местами? К примеру, вы помассируете только крылья носа </w:t>
      </w:r>
      <w:r w:rsidRPr="000747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(зона 6)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этим ограничитесь, что, конечно, улучшит кровообращение в данной области. Но свежего притока новых активных кровяных лейкоцитов не произойдет. Почему? Вы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проигнорировали зоны 1 и 2, не «настроили» 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костный мозг грудины, отвечающий за кроветворение, не включили в работу вилочковую железу, синокаратидные и аортальные клубочки, контролирующие химический состав крови. Поэтому эффект хотя и будет, но не такой, как хотелось бы.</w:t>
      </w:r>
    </w:p>
    <w:p w:rsidR="00567F13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тем как приступить к занятиям с ребенком, необходимо 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подготовиться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остричь ногти, вымыть тщательно руки и согреть их. Однако прежде изучите внимательно методику, попробуйте на себе и затем, играя, во время чтения показывайте приемы малышу. Дети открыты и восприимчивы ко всему новому, а умение ухаживать за собой и оказывать помощь при недомогании придаст малышу уверенность в себе и жизнерадостность. А семья получить </w:t>
      </w:r>
      <w:r w:rsidRPr="000F75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заботливого доктора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Эффективность </w:t>
      </w:r>
      <w:r w:rsidRPr="000F75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точечного</w:t>
      </w:r>
      <w:r w:rsidRPr="00074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массажа в полной мере проявляется лишь при регулярном и систематическом применении. Но полный успех будет определяться еще и тем, насколько Вы сумеете заинтересовать малыша и вовлечь его в процесс. Стихотворное изложение "методики" позволяет привлечь внимание детей, легче освоить порядок воздействия и помогает быстро преодолевать свой недуг. Это своего рода гимнастика.</w:t>
      </w: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F06" w:rsidRPr="0007470F" w:rsidRDefault="00885F06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F13" w:rsidRPr="00C02B1D" w:rsidRDefault="00567F13" w:rsidP="00567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2B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Проведение </w:t>
      </w:r>
      <w:r w:rsidRPr="00C02B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точечного</w:t>
      </w:r>
      <w:r w:rsidRPr="00C02B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 массажу в игровой стихотворной форме. </w:t>
      </w:r>
    </w:p>
    <w:p w:rsidR="00567F13" w:rsidRPr="00E8394D" w:rsidRDefault="00567F13" w:rsidP="00567F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>«ГНОМИК ЗДОРОВЬЯ»</w:t>
      </w:r>
    </w:p>
    <w:p w:rsidR="00567F13" w:rsidRPr="00E8394D" w:rsidRDefault="00567F13" w:rsidP="00567F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>ЗОНА 1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Гномик в пальчиках </w:t>
      </w:r>
      <w:r>
        <w:rPr>
          <w:rFonts w:ascii="Times New Roman" w:hAnsi="Times New Roman" w:cs="Times New Roman"/>
          <w:sz w:val="28"/>
          <w:szCs w:val="28"/>
        </w:rPr>
        <w:t>живет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Он здоровье нам несет.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Раз, два, три, четыре, пять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Будем с гномиком играть: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Руки у груди согнем,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Кружочки рисовать начнем.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Девять </w:t>
      </w:r>
      <w:r w:rsidRPr="00E8394D">
        <w:rPr>
          <w:rFonts w:ascii="Times New Roman" w:hAnsi="Times New Roman" w:cs="Times New Roman"/>
          <w:sz w:val="28"/>
          <w:szCs w:val="28"/>
        </w:rPr>
        <w:t xml:space="preserve">раз рисуем влево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Девять раз рисуем вправо.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>ЗОНА 2</w:t>
      </w:r>
      <w:r w:rsidRPr="00E83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Гномик наш поднялся выше,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К шейке подобрался выше.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Снова хочет рисовать,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Пальчиками повращать.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Девять раз вращаем влево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Девять раз вращаем вправо.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</w:t>
      </w:r>
      <w:r w:rsidRPr="00E8394D">
        <w:rPr>
          <w:rFonts w:ascii="Times New Roman" w:hAnsi="Times New Roman" w:cs="Times New Roman"/>
          <w:b/>
          <w:sz w:val="28"/>
          <w:szCs w:val="28"/>
        </w:rPr>
        <w:t>ЗОНА 3</w:t>
      </w:r>
      <w:r w:rsidRPr="00E83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Гном еще поднялся выше –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8394D">
        <w:rPr>
          <w:rFonts w:ascii="Times New Roman" w:hAnsi="Times New Roman" w:cs="Times New Roman"/>
          <w:sz w:val="28"/>
          <w:szCs w:val="28"/>
        </w:rPr>
        <w:t>нашей голове поближе.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Легко мы будем нажимать,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Кружочки нежно рисовать.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Девять раз рисуем влево </w:t>
      </w:r>
    </w:p>
    <w:p w:rsidR="00567F13" w:rsidRDefault="00567F13" w:rsidP="00567F13">
      <w:pPr>
        <w:tabs>
          <w:tab w:val="left" w:pos="37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Девять раз рисуем вправо.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7F13" w:rsidRPr="00E8394D" w:rsidRDefault="00567F13" w:rsidP="00567F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>ЗОНА 4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Гном за ушами спрятался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Смеется он над нами.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Видно очень хочет он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Поиграть с друзьями.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Его попробуем достать,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Сверху вниз понажимать.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Эй, друг, не зевай! </w:t>
      </w:r>
    </w:p>
    <w:p w:rsidR="00885F06" w:rsidRPr="00885F06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Ты до девяти считай. </w:t>
      </w:r>
    </w:p>
    <w:p w:rsidR="00567F13" w:rsidRPr="00E8394D" w:rsidRDefault="00567F13" w:rsidP="00567F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 xml:space="preserve">ЗОНА 5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Неужели гномик наш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Убежал домой? Нет!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Всего лишь спрятался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За твоей спиной.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lastRenderedPageBreak/>
        <w:t xml:space="preserve"> Сзади бугорок найдем –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И вокруг него пройдем.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Девять раз обходим влево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Девять раз обходим вправо.</w:t>
      </w:r>
    </w:p>
    <w:p w:rsidR="00567F13" w:rsidRPr="00E8394D" w:rsidRDefault="00567F13" w:rsidP="00567F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 xml:space="preserve"> ЗОНА 6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Гнома мы ловить начнем –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Крылья носа разотрем.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Девять раз вращаем влево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Девять раз вращаем вправо. </w:t>
      </w:r>
    </w:p>
    <w:p w:rsidR="00567F13" w:rsidRPr="00E8394D" w:rsidRDefault="00567F13" w:rsidP="00567F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 xml:space="preserve">ЗОНА 7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Гном еще поднялся,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К бровкам подобрался.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Гнома я в бровях ловил,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А он по кругу все ходил.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Девять раз идем мы влево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Девять раз идем мы вправо. </w:t>
      </w:r>
    </w:p>
    <w:p w:rsidR="00567F13" w:rsidRPr="00E8394D" w:rsidRDefault="00567F13" w:rsidP="00567F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 xml:space="preserve">ЗОНА 8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Тут наш гном совсем умолк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И пустился наутек.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К ушкам подберемся ближе –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Может, здесь его услышим?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Девять раз покрутим влево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Девять раз покрутим вправо.</w:t>
      </w:r>
    </w:p>
    <w:p w:rsidR="00567F13" w:rsidRPr="00E8394D" w:rsidRDefault="00567F13" w:rsidP="00567F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4D">
        <w:rPr>
          <w:rFonts w:ascii="Times New Roman" w:hAnsi="Times New Roman" w:cs="Times New Roman"/>
          <w:b/>
          <w:sz w:val="28"/>
          <w:szCs w:val="28"/>
        </w:rPr>
        <w:t xml:space="preserve"> ЗОНА 9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Прятаться наш гном устал,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И домой от нас сбежал.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Ключ от дома мы возьмем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И здоровье в нем запрем. 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>Девять раз покрутим влево</w:t>
      </w:r>
    </w:p>
    <w:p w:rsidR="00567F13" w:rsidRDefault="00567F13" w:rsidP="0056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94D">
        <w:rPr>
          <w:rFonts w:ascii="Times New Roman" w:hAnsi="Times New Roman" w:cs="Times New Roman"/>
          <w:sz w:val="28"/>
          <w:szCs w:val="28"/>
        </w:rPr>
        <w:t xml:space="preserve"> Девять раз покрутим вправо.</w:t>
      </w:r>
    </w:p>
    <w:p w:rsidR="00A7426F" w:rsidRPr="00567F13" w:rsidRDefault="00A7426F">
      <w:pPr>
        <w:rPr>
          <w:i/>
        </w:rPr>
      </w:pPr>
    </w:p>
    <w:sectPr w:rsidR="00A7426F" w:rsidRPr="00567F13" w:rsidSect="00A7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B3948"/>
    <w:multiLevelType w:val="hybridMultilevel"/>
    <w:tmpl w:val="0934607E"/>
    <w:lvl w:ilvl="0" w:tplc="B3682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F13"/>
    <w:rsid w:val="00567F13"/>
    <w:rsid w:val="00885F06"/>
    <w:rsid w:val="008F5280"/>
    <w:rsid w:val="00A7426F"/>
    <w:rsid w:val="00AF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5536A-CF4C-48FC-ADEC-710ACB29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Теремок</cp:lastModifiedBy>
  <cp:revision>4</cp:revision>
  <cp:lastPrinted>2022-03-10T13:18:00Z</cp:lastPrinted>
  <dcterms:created xsi:type="dcterms:W3CDTF">2020-02-18T09:26:00Z</dcterms:created>
  <dcterms:modified xsi:type="dcterms:W3CDTF">2022-03-10T13:21:00Z</dcterms:modified>
</cp:coreProperties>
</file>